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83" w:rsidRDefault="00176A83" w:rsidP="00176A83">
      <w:pPr>
        <w:ind w:left="8320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П</w:t>
      </w:r>
      <w:r w:rsidRPr="007F69B9">
        <w:rPr>
          <w:rFonts w:eastAsia="Times New Roman"/>
          <w:i/>
          <w:sz w:val="20"/>
          <w:szCs w:val="20"/>
        </w:rPr>
        <w:t>риложение 1</w:t>
      </w:r>
    </w:p>
    <w:p w:rsidR="00176A83" w:rsidRPr="007F69B9" w:rsidRDefault="00176A83" w:rsidP="00176A83">
      <w:pPr>
        <w:ind w:left="8320"/>
        <w:rPr>
          <w:i/>
          <w:sz w:val="20"/>
          <w:szCs w:val="20"/>
        </w:rPr>
      </w:pPr>
    </w:p>
    <w:p w:rsidR="00176A83" w:rsidRPr="007F69B9" w:rsidRDefault="00176A83" w:rsidP="00176A83">
      <w:pPr>
        <w:spacing w:line="6" w:lineRule="exact"/>
        <w:rPr>
          <w:sz w:val="20"/>
          <w:szCs w:val="20"/>
        </w:rPr>
      </w:pPr>
    </w:p>
    <w:p w:rsidR="00176A83" w:rsidRPr="007F69B9" w:rsidRDefault="00176A83" w:rsidP="00176A83">
      <w:pPr>
        <w:ind w:right="180"/>
        <w:jc w:val="center"/>
        <w:rPr>
          <w:sz w:val="20"/>
          <w:szCs w:val="20"/>
        </w:rPr>
      </w:pPr>
      <w:r w:rsidRPr="007F69B9">
        <w:rPr>
          <w:rFonts w:eastAsia="Times New Roman"/>
          <w:b/>
          <w:bCs/>
          <w:sz w:val="24"/>
          <w:szCs w:val="24"/>
        </w:rPr>
        <w:t>ДОГОВОР №____</w:t>
      </w:r>
    </w:p>
    <w:p w:rsidR="00176A83" w:rsidRPr="007F69B9" w:rsidRDefault="00176A83" w:rsidP="00176A83">
      <w:pPr>
        <w:ind w:right="200"/>
        <w:jc w:val="center"/>
        <w:rPr>
          <w:sz w:val="20"/>
          <w:szCs w:val="20"/>
        </w:rPr>
      </w:pPr>
      <w:r w:rsidRPr="007F69B9">
        <w:rPr>
          <w:rFonts w:eastAsia="Times New Roman"/>
          <w:b/>
          <w:bCs/>
          <w:sz w:val="24"/>
          <w:szCs w:val="24"/>
        </w:rPr>
        <w:t>об образовании п</w:t>
      </w:r>
      <w:r>
        <w:rPr>
          <w:rFonts w:eastAsia="Times New Roman"/>
          <w:b/>
          <w:bCs/>
          <w:sz w:val="24"/>
          <w:szCs w:val="24"/>
        </w:rPr>
        <w:t>о дополнительной образовательной</w:t>
      </w:r>
      <w:r w:rsidRPr="007F69B9">
        <w:rPr>
          <w:rFonts w:eastAsia="Times New Roman"/>
          <w:b/>
          <w:bCs/>
          <w:sz w:val="24"/>
          <w:szCs w:val="24"/>
        </w:rPr>
        <w:t xml:space="preserve"> программе</w:t>
      </w:r>
    </w:p>
    <w:p w:rsidR="00176A83" w:rsidRPr="007F69B9" w:rsidRDefault="00176A83" w:rsidP="00176A83">
      <w:pPr>
        <w:spacing w:line="271" w:lineRule="exact"/>
        <w:rPr>
          <w:sz w:val="20"/>
          <w:szCs w:val="20"/>
        </w:rPr>
      </w:pPr>
    </w:p>
    <w:p w:rsidR="00176A83" w:rsidRPr="007F69B9" w:rsidRDefault="00176A83" w:rsidP="00176A83">
      <w:pPr>
        <w:tabs>
          <w:tab w:val="left" w:pos="6920"/>
        </w:tabs>
        <w:ind w:left="180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г. </w:t>
      </w:r>
      <w:r>
        <w:rPr>
          <w:rFonts w:eastAsia="Times New Roman"/>
          <w:sz w:val="24"/>
          <w:szCs w:val="24"/>
        </w:rPr>
        <w:t>Новокузнецк</w:t>
      </w:r>
      <w:r w:rsidRPr="007F69B9">
        <w:rPr>
          <w:sz w:val="20"/>
          <w:szCs w:val="20"/>
        </w:rPr>
        <w:tab/>
      </w:r>
      <w:r w:rsidRPr="007F69B9">
        <w:rPr>
          <w:rFonts w:eastAsia="Times New Roman"/>
          <w:sz w:val="23"/>
          <w:szCs w:val="23"/>
        </w:rPr>
        <w:t xml:space="preserve">"___" ____________ </w:t>
      </w:r>
      <w:r w:rsidRPr="007F69B9">
        <w:rPr>
          <w:rFonts w:eastAsia="Times New Roman"/>
          <w:sz w:val="23"/>
          <w:szCs w:val="23"/>
          <w:u w:val="single"/>
        </w:rPr>
        <w:t>20</w:t>
      </w:r>
      <w:r w:rsidRPr="007F69B9">
        <w:rPr>
          <w:rFonts w:eastAsia="Times New Roman"/>
          <w:sz w:val="23"/>
          <w:szCs w:val="23"/>
        </w:rPr>
        <w:t xml:space="preserve">__ </w:t>
      </w:r>
      <w:r w:rsidRPr="007F69B9">
        <w:rPr>
          <w:rFonts w:eastAsia="Times New Roman"/>
          <w:sz w:val="23"/>
          <w:szCs w:val="23"/>
          <w:u w:val="single"/>
        </w:rPr>
        <w:t>г.</w:t>
      </w:r>
      <w:bookmarkStart w:id="0" w:name="_GoBack"/>
      <w:bookmarkEnd w:id="0"/>
    </w:p>
    <w:p w:rsidR="00176A83" w:rsidRPr="007F69B9" w:rsidRDefault="00176A83" w:rsidP="00176A83">
      <w:pPr>
        <w:spacing w:line="20" w:lineRule="exact"/>
        <w:rPr>
          <w:sz w:val="20"/>
          <w:szCs w:val="20"/>
        </w:rPr>
      </w:pPr>
      <w:r w:rsidRPr="007F69B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F8F24A" wp14:editId="0C73EFDB">
                <wp:simplePos x="0" y="0"/>
                <wp:positionH relativeFrom="column">
                  <wp:posOffset>-3810</wp:posOffset>
                </wp:positionH>
                <wp:positionV relativeFrom="paragraph">
                  <wp:posOffset>-10795</wp:posOffset>
                </wp:positionV>
                <wp:extent cx="166243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2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.85pt" to="130.6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" o:allowincell="f" filled="t" strokeweight=".6pt">
                <v:stroke joinstyle="miter"/>
                <o:lock v:ext="edit" shapetype="f"/>
              </v:line>
            </w:pict>
          </mc:Fallback>
        </mc:AlternateContent>
      </w:r>
    </w:p>
    <w:p w:rsidR="00176A83" w:rsidRPr="007F69B9" w:rsidRDefault="00176A83" w:rsidP="00176A83">
      <w:pPr>
        <w:spacing w:line="200" w:lineRule="exact"/>
        <w:rPr>
          <w:sz w:val="20"/>
          <w:szCs w:val="20"/>
        </w:rPr>
      </w:pPr>
    </w:p>
    <w:p w:rsidR="00176A83" w:rsidRPr="003540AA" w:rsidRDefault="00176A83" w:rsidP="00176A83">
      <w:pPr>
        <w:spacing w:line="236" w:lineRule="auto"/>
        <w:ind w:right="180"/>
        <w:jc w:val="both"/>
        <w:rPr>
          <w:sz w:val="24"/>
          <w:szCs w:val="24"/>
        </w:rPr>
      </w:pPr>
      <w:r w:rsidRPr="003540AA">
        <w:rPr>
          <w:rFonts w:eastAsia="Times New Roman"/>
          <w:sz w:val="24"/>
          <w:szCs w:val="24"/>
        </w:rPr>
        <w:t>муниципальное бюджетное дошкольное образовательное учреждение «Детский сад № 207» осуществляющее образовательную деятельность (далее МБ ДОУ «Детский сад № 207»)</w:t>
      </w:r>
      <w:r w:rsidRPr="003540AA">
        <w:rPr>
          <w:rFonts w:eastAsia="Times New Roman"/>
          <w:color w:val="000000"/>
          <w:sz w:val="24"/>
          <w:szCs w:val="24"/>
        </w:rPr>
        <w:t xml:space="preserve"> на основании лицензии  на осуществление  образовательной  деятельности  № 15106 от 30.06.2015г.,  выданной  Государственной  службой по надзору и контролю в сфере образования Кемеровской области, именуемое в дальнейшем «Исполнитель», </w:t>
      </w:r>
      <w:r w:rsidRPr="003540AA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3540AA">
        <w:rPr>
          <w:rFonts w:eastAsia="Times New Roman"/>
          <w:color w:val="000000"/>
          <w:sz w:val="24"/>
          <w:szCs w:val="24"/>
        </w:rPr>
        <w:t>в лице заведующего  Тихоновой  Ирины  Валентиновны</w:t>
      </w:r>
      <w:r w:rsidRPr="003540AA">
        <w:rPr>
          <w:rFonts w:eastAsia="Times New Roman"/>
          <w:b/>
          <w:bCs/>
          <w:color w:val="000000"/>
          <w:sz w:val="24"/>
          <w:szCs w:val="24"/>
        </w:rPr>
        <w:t>,</w:t>
      </w:r>
      <w:r w:rsidRPr="003540AA">
        <w:rPr>
          <w:rFonts w:eastAsia="Times New Roman"/>
          <w:color w:val="000000"/>
          <w:sz w:val="24"/>
          <w:szCs w:val="24"/>
        </w:rPr>
        <w:t xml:space="preserve">  действующего на основании Устава и  приказа </w:t>
      </w:r>
      <w:proofErr w:type="spellStart"/>
      <w:r w:rsidRPr="003540AA">
        <w:rPr>
          <w:rFonts w:eastAsia="Times New Roman"/>
          <w:color w:val="000000"/>
          <w:sz w:val="24"/>
          <w:szCs w:val="24"/>
        </w:rPr>
        <w:t>КОиН</w:t>
      </w:r>
      <w:proofErr w:type="spellEnd"/>
      <w:r w:rsidRPr="003540AA">
        <w:rPr>
          <w:rFonts w:eastAsia="Times New Roman"/>
          <w:color w:val="000000"/>
          <w:sz w:val="24"/>
          <w:szCs w:val="24"/>
        </w:rPr>
        <w:t xml:space="preserve"> администрации </w:t>
      </w:r>
      <w:proofErr w:type="spellStart"/>
      <w:r w:rsidRPr="003540AA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3540AA">
        <w:rPr>
          <w:rFonts w:eastAsia="Times New Roman"/>
          <w:color w:val="000000"/>
          <w:sz w:val="24"/>
          <w:szCs w:val="24"/>
        </w:rPr>
        <w:t>.Н</w:t>
      </w:r>
      <w:proofErr w:type="gramEnd"/>
      <w:r w:rsidRPr="003540AA">
        <w:rPr>
          <w:rFonts w:eastAsia="Times New Roman"/>
          <w:color w:val="000000"/>
          <w:sz w:val="24"/>
          <w:szCs w:val="24"/>
        </w:rPr>
        <w:t>овокузнецка</w:t>
      </w:r>
      <w:proofErr w:type="spellEnd"/>
      <w:r w:rsidRPr="003540AA">
        <w:rPr>
          <w:rFonts w:eastAsia="Times New Roman"/>
          <w:color w:val="000000"/>
          <w:sz w:val="24"/>
          <w:szCs w:val="24"/>
        </w:rPr>
        <w:t xml:space="preserve">  №483-к от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3540AA">
        <w:rPr>
          <w:rFonts w:eastAsia="Times New Roman"/>
          <w:color w:val="000000"/>
          <w:sz w:val="24"/>
          <w:szCs w:val="24"/>
        </w:rPr>
        <w:t xml:space="preserve">10.10.2003г. с одной стороны и </w:t>
      </w:r>
      <w:r w:rsidRPr="003540AA">
        <w:rPr>
          <w:rFonts w:eastAsia="Times New Roman"/>
          <w:sz w:val="24"/>
          <w:szCs w:val="24"/>
        </w:rPr>
        <w:t xml:space="preserve"> родитель (законный представитель)</w:t>
      </w:r>
    </w:p>
    <w:p w:rsidR="00176A83" w:rsidRPr="007F69B9" w:rsidRDefault="00176A83" w:rsidP="00176A83">
      <w:pPr>
        <w:ind w:right="180"/>
        <w:jc w:val="center"/>
        <w:rPr>
          <w:sz w:val="20"/>
          <w:szCs w:val="20"/>
        </w:rPr>
      </w:pPr>
      <w:r w:rsidRPr="007F69B9">
        <w:rPr>
          <w:rFonts w:eastAsia="Times New Roman"/>
          <w:sz w:val="20"/>
          <w:szCs w:val="20"/>
        </w:rPr>
        <w:t>___________________________________________________________________</w:t>
      </w:r>
      <w:r>
        <w:rPr>
          <w:rFonts w:eastAsia="Times New Roman"/>
          <w:sz w:val="20"/>
          <w:szCs w:val="20"/>
        </w:rPr>
        <w:t>____________________________</w:t>
      </w:r>
    </w:p>
    <w:p w:rsidR="00176A83" w:rsidRPr="007F69B9" w:rsidRDefault="00176A83" w:rsidP="00176A83">
      <w:pPr>
        <w:ind w:right="180"/>
        <w:jc w:val="center"/>
        <w:rPr>
          <w:sz w:val="20"/>
          <w:szCs w:val="20"/>
        </w:rPr>
      </w:pPr>
      <w:proofErr w:type="gramStart"/>
      <w:r w:rsidRPr="007F69B9">
        <w:rPr>
          <w:rFonts w:eastAsia="Times New Roman"/>
          <w:sz w:val="20"/>
          <w:szCs w:val="20"/>
        </w:rPr>
        <w:t>(фамилия, имя, отчество (при наличии) родителя (законного представителя)</w:t>
      </w:r>
      <w:proofErr w:type="gramEnd"/>
    </w:p>
    <w:p w:rsidR="00176A83" w:rsidRPr="007F69B9" w:rsidRDefault="00176A83" w:rsidP="00176A83">
      <w:pPr>
        <w:ind w:right="140"/>
        <w:jc w:val="center"/>
        <w:rPr>
          <w:sz w:val="20"/>
          <w:szCs w:val="20"/>
        </w:rPr>
      </w:pPr>
      <w:r w:rsidRPr="007F69B9">
        <w:rPr>
          <w:rFonts w:eastAsia="Times New Roman"/>
          <w:sz w:val="20"/>
          <w:szCs w:val="20"/>
        </w:rPr>
        <w:t>несовершеннолетнего лица, зачисляемого на обучение)</w:t>
      </w:r>
    </w:p>
    <w:p w:rsidR="00176A83" w:rsidRPr="007F69B9" w:rsidRDefault="00176A83" w:rsidP="00176A83">
      <w:pPr>
        <w:spacing w:line="236" w:lineRule="auto"/>
        <w:ind w:right="200" w:firstLine="60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именуемый в дальнейшем "Заказчик", действующий в интересах несовершеннолетнего _____________________________________________________________</w:t>
      </w:r>
      <w:r>
        <w:rPr>
          <w:rFonts w:eastAsia="Times New Roman"/>
          <w:sz w:val="24"/>
          <w:szCs w:val="24"/>
        </w:rPr>
        <w:t>_____________________</w:t>
      </w:r>
      <w:r w:rsidRPr="007F69B9">
        <w:rPr>
          <w:rFonts w:eastAsia="Times New Roman"/>
          <w:sz w:val="24"/>
          <w:szCs w:val="24"/>
        </w:rPr>
        <w:t>___________________________________________________</w:t>
      </w:r>
      <w:r>
        <w:rPr>
          <w:rFonts w:eastAsia="Times New Roman"/>
          <w:sz w:val="24"/>
          <w:szCs w:val="24"/>
        </w:rPr>
        <w:t>_________________________</w:t>
      </w:r>
    </w:p>
    <w:p w:rsidR="00176A83" w:rsidRPr="007F69B9" w:rsidRDefault="00176A83" w:rsidP="00176A83">
      <w:pPr>
        <w:spacing w:line="4" w:lineRule="exact"/>
        <w:rPr>
          <w:sz w:val="20"/>
          <w:szCs w:val="20"/>
        </w:rPr>
      </w:pPr>
    </w:p>
    <w:p w:rsidR="00176A83" w:rsidRPr="007F69B9" w:rsidRDefault="00176A83" w:rsidP="00176A83">
      <w:pPr>
        <w:ind w:left="360"/>
        <w:jc w:val="center"/>
        <w:rPr>
          <w:sz w:val="20"/>
          <w:szCs w:val="20"/>
        </w:rPr>
      </w:pPr>
      <w:r w:rsidRPr="007F69B9">
        <w:rPr>
          <w:rFonts w:eastAsia="Times New Roman"/>
          <w:sz w:val="20"/>
          <w:szCs w:val="20"/>
        </w:rPr>
        <w:t>(фамилия, имя, отчество (при наличии),  дата рождения, адрес места жительства лица, зачисляемого на обучение)</w:t>
      </w:r>
    </w:p>
    <w:p w:rsidR="00176A83" w:rsidRPr="007F69B9" w:rsidRDefault="00176A83" w:rsidP="00176A83">
      <w:pPr>
        <w:spacing w:line="239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ind w:right="200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именуемый (</w:t>
      </w:r>
      <w:proofErr w:type="spellStart"/>
      <w:r w:rsidRPr="007F69B9">
        <w:rPr>
          <w:rFonts w:eastAsia="Times New Roman"/>
          <w:sz w:val="24"/>
          <w:szCs w:val="24"/>
        </w:rPr>
        <w:t>ая</w:t>
      </w:r>
      <w:proofErr w:type="spellEnd"/>
      <w:r w:rsidRPr="007F69B9">
        <w:rPr>
          <w:rFonts w:eastAsia="Times New Roman"/>
          <w:sz w:val="24"/>
          <w:szCs w:val="24"/>
        </w:rPr>
        <w:t>) в дальнейшем «Обучающийся», с другой стороны, совместно именуемые Стороны заключили настоящий Договор о нижеследующем:</w:t>
      </w:r>
    </w:p>
    <w:p w:rsidR="00176A83" w:rsidRPr="007F69B9" w:rsidRDefault="00176A83" w:rsidP="00176A83">
      <w:pPr>
        <w:spacing w:line="283" w:lineRule="exact"/>
        <w:rPr>
          <w:sz w:val="20"/>
          <w:szCs w:val="20"/>
        </w:rPr>
      </w:pPr>
    </w:p>
    <w:p w:rsidR="00176A83" w:rsidRPr="00A656A1" w:rsidRDefault="00176A83" w:rsidP="00176A83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1. </w:t>
      </w:r>
      <w:r w:rsidRPr="007F69B9">
        <w:rPr>
          <w:rFonts w:eastAsia="Times New Roman"/>
          <w:b/>
          <w:bCs/>
          <w:sz w:val="24"/>
          <w:szCs w:val="24"/>
        </w:rPr>
        <w:t>Предмет договора</w:t>
      </w:r>
    </w:p>
    <w:p w:rsidR="00176A83" w:rsidRPr="007F69B9" w:rsidRDefault="00176A83" w:rsidP="00176A83">
      <w:pPr>
        <w:spacing w:line="236" w:lineRule="auto"/>
        <w:ind w:right="180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1.1. Исполнитель обязуется предоставить дополнительную платную образовательную услугу, а Заказчик обязуется оплатить образовательную услугу п</w:t>
      </w:r>
      <w:r>
        <w:rPr>
          <w:rFonts w:eastAsia="Times New Roman"/>
          <w:sz w:val="24"/>
          <w:szCs w:val="24"/>
        </w:rPr>
        <w:t>о дополнительной образовательной</w:t>
      </w:r>
      <w:r w:rsidRPr="007F69B9">
        <w:rPr>
          <w:rFonts w:eastAsia="Times New Roman"/>
          <w:sz w:val="24"/>
          <w:szCs w:val="24"/>
        </w:rPr>
        <w:t xml:space="preserve"> программе ________________________</w:t>
      </w:r>
      <w:r>
        <w:rPr>
          <w:rFonts w:eastAsia="Times New Roman"/>
          <w:sz w:val="24"/>
          <w:szCs w:val="24"/>
        </w:rPr>
        <w:t>_____________________________</w:t>
      </w:r>
    </w:p>
    <w:p w:rsidR="00176A83" w:rsidRPr="007F69B9" w:rsidRDefault="00176A83" w:rsidP="00176A83">
      <w:pPr>
        <w:spacing w:line="2" w:lineRule="exact"/>
        <w:rPr>
          <w:sz w:val="20"/>
          <w:szCs w:val="20"/>
        </w:rPr>
      </w:pPr>
    </w:p>
    <w:p w:rsidR="00176A83" w:rsidRPr="00715994" w:rsidRDefault="00176A83" w:rsidP="00176A83">
      <w:pPr>
        <w:ind w:left="4200"/>
        <w:rPr>
          <w:sz w:val="20"/>
          <w:szCs w:val="20"/>
        </w:rPr>
      </w:pPr>
      <w:r w:rsidRPr="00715994">
        <w:rPr>
          <w:rFonts w:eastAsia="Times New Roman"/>
          <w:sz w:val="20"/>
          <w:szCs w:val="20"/>
        </w:rPr>
        <w:t>(наименование программы)</w:t>
      </w:r>
    </w:p>
    <w:p w:rsidR="00176A83" w:rsidRPr="007F69B9" w:rsidRDefault="00176A83" w:rsidP="00176A83">
      <w:pPr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Форма обучения:_________________________________________________________</w:t>
      </w:r>
      <w:r>
        <w:rPr>
          <w:rFonts w:eastAsia="Times New Roman"/>
          <w:sz w:val="24"/>
          <w:szCs w:val="24"/>
        </w:rPr>
        <w:t>_________</w:t>
      </w:r>
    </w:p>
    <w:p w:rsidR="00176A83" w:rsidRPr="007F69B9" w:rsidRDefault="00176A83" w:rsidP="00176A83">
      <w:pPr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Вид:_____________________________________________________________________________</w:t>
      </w:r>
    </w:p>
    <w:p w:rsidR="00176A83" w:rsidRPr="007F69B9" w:rsidRDefault="00176A83" w:rsidP="00176A83">
      <w:pPr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Направленность: __________________________________________________________________</w:t>
      </w:r>
    </w:p>
    <w:p w:rsidR="00176A83" w:rsidRPr="007F69B9" w:rsidRDefault="00176A83" w:rsidP="00176A83">
      <w:pPr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1.2. Срок освоения образовательной программы на момент подписания Договора составляет</w:t>
      </w:r>
    </w:p>
    <w:p w:rsidR="00176A83" w:rsidRPr="007F69B9" w:rsidRDefault="00176A83" w:rsidP="00176A83">
      <w:pPr>
        <w:ind w:left="60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_________________________________________________</w:t>
      </w:r>
      <w:r>
        <w:rPr>
          <w:rFonts w:eastAsia="Times New Roman"/>
          <w:sz w:val="24"/>
          <w:szCs w:val="24"/>
        </w:rPr>
        <w:t>_______________________________</w:t>
      </w:r>
    </w:p>
    <w:p w:rsidR="00176A83" w:rsidRPr="007F69B9" w:rsidRDefault="00176A83" w:rsidP="00176A83">
      <w:pPr>
        <w:spacing w:line="3" w:lineRule="exact"/>
        <w:rPr>
          <w:sz w:val="20"/>
          <w:szCs w:val="20"/>
        </w:rPr>
      </w:pPr>
    </w:p>
    <w:p w:rsidR="00176A83" w:rsidRPr="007F69B9" w:rsidRDefault="00176A83" w:rsidP="00176A83">
      <w:pPr>
        <w:ind w:right="280"/>
        <w:jc w:val="center"/>
        <w:rPr>
          <w:sz w:val="20"/>
          <w:szCs w:val="20"/>
        </w:rPr>
      </w:pPr>
      <w:r w:rsidRPr="007F69B9">
        <w:rPr>
          <w:rFonts w:eastAsia="Times New Roman"/>
          <w:sz w:val="20"/>
          <w:szCs w:val="20"/>
        </w:rPr>
        <w:t>(продолжительность обучения на момент подписания Договора)</w:t>
      </w:r>
    </w:p>
    <w:p w:rsidR="00176A83" w:rsidRPr="007F69B9" w:rsidRDefault="00176A83" w:rsidP="00176A83">
      <w:pPr>
        <w:spacing w:line="241" w:lineRule="exact"/>
        <w:rPr>
          <w:sz w:val="20"/>
          <w:szCs w:val="20"/>
        </w:rPr>
      </w:pPr>
    </w:p>
    <w:p w:rsidR="00176A83" w:rsidRDefault="00176A83" w:rsidP="00176A83">
      <w:pPr>
        <w:spacing w:line="234" w:lineRule="auto"/>
        <w:ind w:right="200"/>
        <w:jc w:val="both"/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 xml:space="preserve">1.3. После освоения </w:t>
      </w:r>
      <w:proofErr w:type="gramStart"/>
      <w:r w:rsidRPr="007F69B9">
        <w:rPr>
          <w:rFonts w:eastAsia="Times New Roman"/>
          <w:sz w:val="24"/>
          <w:szCs w:val="24"/>
        </w:rPr>
        <w:t>Обучающимся</w:t>
      </w:r>
      <w:proofErr w:type="gramEnd"/>
      <w:r w:rsidRPr="007F69B9">
        <w:rPr>
          <w:rFonts w:eastAsia="Times New Roman"/>
          <w:sz w:val="24"/>
          <w:szCs w:val="24"/>
        </w:rPr>
        <w:t xml:space="preserve"> дополнительной общеразвивающей программы итоговая аттестация и выдача документа об обучении не предусмотрены.</w:t>
      </w:r>
    </w:p>
    <w:p w:rsidR="00176A83" w:rsidRPr="007F69B9" w:rsidRDefault="00176A83" w:rsidP="00176A83">
      <w:pPr>
        <w:spacing w:line="234" w:lineRule="auto"/>
        <w:ind w:right="2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Данный договор  является актом приема-передачи услуг.</w:t>
      </w:r>
    </w:p>
    <w:p w:rsidR="00176A83" w:rsidRPr="007F69B9" w:rsidRDefault="00176A83" w:rsidP="00176A83">
      <w:pPr>
        <w:spacing w:line="282" w:lineRule="exact"/>
        <w:rPr>
          <w:sz w:val="20"/>
          <w:szCs w:val="20"/>
        </w:rPr>
      </w:pPr>
    </w:p>
    <w:p w:rsidR="00176A83" w:rsidRPr="007F69B9" w:rsidRDefault="00176A83" w:rsidP="00176A83">
      <w:pPr>
        <w:numPr>
          <w:ilvl w:val="0"/>
          <w:numId w:val="1"/>
        </w:num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7F69B9">
        <w:rPr>
          <w:rFonts w:eastAsia="Times New Roman"/>
          <w:b/>
          <w:bCs/>
          <w:sz w:val="24"/>
          <w:szCs w:val="24"/>
        </w:rPr>
        <w:t>Права Исполнителя, Заказчика и Обучающегося</w:t>
      </w:r>
      <w:r>
        <w:rPr>
          <w:rFonts w:eastAsia="Times New Roman"/>
          <w:b/>
          <w:bCs/>
          <w:sz w:val="24"/>
          <w:szCs w:val="24"/>
        </w:rPr>
        <w:t>.</w:t>
      </w:r>
    </w:p>
    <w:p w:rsidR="00176A83" w:rsidRPr="007F69B9" w:rsidRDefault="00176A83" w:rsidP="00176A83">
      <w:pPr>
        <w:spacing w:line="276" w:lineRule="exact"/>
        <w:rPr>
          <w:sz w:val="20"/>
          <w:szCs w:val="20"/>
        </w:rPr>
      </w:pPr>
    </w:p>
    <w:p w:rsidR="00176A83" w:rsidRPr="007F69B9" w:rsidRDefault="00176A83" w:rsidP="00176A83">
      <w:pPr>
        <w:rPr>
          <w:sz w:val="20"/>
          <w:szCs w:val="20"/>
        </w:rPr>
      </w:pPr>
      <w:r w:rsidRPr="007F69B9">
        <w:rPr>
          <w:rFonts w:eastAsia="Times New Roman"/>
          <w:b/>
          <w:bCs/>
          <w:sz w:val="24"/>
          <w:szCs w:val="24"/>
        </w:rPr>
        <w:t>2.1. Исполнитель вправе:</w:t>
      </w:r>
    </w:p>
    <w:p w:rsidR="00176A83" w:rsidRPr="007F69B9" w:rsidRDefault="00176A83" w:rsidP="00176A83">
      <w:pPr>
        <w:spacing w:line="7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ind w:right="200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2.1.1. Самостоятельно осуществлять образовательную деятельность по дополнительным общеразвивающим программам.</w:t>
      </w:r>
    </w:p>
    <w:p w:rsidR="00176A83" w:rsidRPr="007F69B9" w:rsidRDefault="00176A83" w:rsidP="00176A83">
      <w:pPr>
        <w:spacing w:line="14" w:lineRule="exact"/>
        <w:jc w:val="both"/>
        <w:rPr>
          <w:sz w:val="20"/>
          <w:szCs w:val="20"/>
        </w:rPr>
      </w:pPr>
    </w:p>
    <w:p w:rsidR="00176A83" w:rsidRPr="007F69B9" w:rsidRDefault="00176A83" w:rsidP="00176A83">
      <w:pPr>
        <w:spacing w:line="236" w:lineRule="auto"/>
        <w:ind w:right="180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2.1.2. Применять к </w:t>
      </w:r>
      <w:proofErr w:type="gramStart"/>
      <w:r w:rsidRPr="007F69B9">
        <w:rPr>
          <w:rFonts w:eastAsia="Times New Roman"/>
          <w:sz w:val="24"/>
          <w:szCs w:val="24"/>
        </w:rPr>
        <w:t>Обучающемуся</w:t>
      </w:r>
      <w:proofErr w:type="gramEnd"/>
      <w:r w:rsidRPr="007F69B9">
        <w:rPr>
          <w:rFonts w:eastAsia="Times New Roman"/>
          <w:sz w:val="24"/>
          <w:szCs w:val="24"/>
        </w:rPr>
        <w:t xml:space="preserve">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76A83" w:rsidRPr="007F69B9" w:rsidRDefault="00176A83" w:rsidP="00176A83">
      <w:pPr>
        <w:spacing w:line="2" w:lineRule="exact"/>
        <w:jc w:val="both"/>
        <w:rPr>
          <w:sz w:val="20"/>
          <w:szCs w:val="20"/>
        </w:rPr>
      </w:pPr>
    </w:p>
    <w:p w:rsidR="00176A83" w:rsidRPr="007F69B9" w:rsidRDefault="00176A83" w:rsidP="00176A83">
      <w:pPr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2.1.3.Отказать в заключение договора на новый срок по истечении срока действия настоящего</w:t>
      </w:r>
      <w:r>
        <w:rPr>
          <w:rFonts w:eastAsia="Times New Roman"/>
          <w:sz w:val="24"/>
          <w:szCs w:val="24"/>
        </w:rPr>
        <w:t xml:space="preserve"> </w:t>
      </w:r>
      <w:r w:rsidRPr="007F69B9">
        <w:rPr>
          <w:rFonts w:eastAsia="Times New Roman"/>
          <w:sz w:val="24"/>
          <w:szCs w:val="24"/>
        </w:rPr>
        <w:t>договора, если Заказчик допускал нарушения, предусмотренные настоящи</w:t>
      </w:r>
      <w:r>
        <w:rPr>
          <w:rFonts w:eastAsia="Times New Roman"/>
          <w:sz w:val="24"/>
          <w:szCs w:val="24"/>
        </w:rPr>
        <w:t>м договором и дающие Исполнителю</w:t>
      </w:r>
      <w:r w:rsidRPr="007F69B9">
        <w:rPr>
          <w:rFonts w:eastAsia="Times New Roman"/>
          <w:sz w:val="24"/>
          <w:szCs w:val="24"/>
        </w:rPr>
        <w:t xml:space="preserve"> право в одностороннем порядке отказаться от исполнения договора.</w:t>
      </w:r>
    </w:p>
    <w:p w:rsidR="00176A83" w:rsidRPr="007F69B9" w:rsidRDefault="00176A83" w:rsidP="00176A83">
      <w:pPr>
        <w:spacing w:line="2" w:lineRule="exact"/>
        <w:rPr>
          <w:sz w:val="20"/>
          <w:szCs w:val="20"/>
        </w:rPr>
      </w:pPr>
    </w:p>
    <w:p w:rsidR="00176A83" w:rsidRPr="007F69B9" w:rsidRDefault="00176A83" w:rsidP="00176A83">
      <w:pPr>
        <w:rPr>
          <w:sz w:val="20"/>
          <w:szCs w:val="20"/>
        </w:rPr>
      </w:pPr>
      <w:r w:rsidRPr="007F69B9">
        <w:rPr>
          <w:rFonts w:eastAsia="Times New Roman"/>
          <w:b/>
          <w:bCs/>
          <w:sz w:val="24"/>
          <w:szCs w:val="24"/>
        </w:rPr>
        <w:t>2.2</w:t>
      </w:r>
      <w:r w:rsidRPr="007F69B9">
        <w:rPr>
          <w:rFonts w:eastAsia="Times New Roman"/>
          <w:sz w:val="24"/>
          <w:szCs w:val="24"/>
        </w:rPr>
        <w:t>.</w:t>
      </w:r>
      <w:r w:rsidRPr="007F69B9">
        <w:rPr>
          <w:rFonts w:eastAsia="Times New Roman"/>
          <w:b/>
          <w:bCs/>
          <w:sz w:val="24"/>
          <w:szCs w:val="24"/>
        </w:rPr>
        <w:t xml:space="preserve"> Заказчик вправе:</w:t>
      </w:r>
    </w:p>
    <w:p w:rsidR="00176A83" w:rsidRPr="007F69B9" w:rsidRDefault="00176A83" w:rsidP="00176A83">
      <w:pPr>
        <w:spacing w:line="12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ind w:right="20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2.2.1.Получать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76A83" w:rsidRPr="007F69B9" w:rsidRDefault="00176A83" w:rsidP="00176A83">
      <w:pPr>
        <w:spacing w:line="2" w:lineRule="exact"/>
        <w:rPr>
          <w:sz w:val="20"/>
          <w:szCs w:val="20"/>
        </w:rPr>
      </w:pPr>
    </w:p>
    <w:p w:rsidR="00176A83" w:rsidRPr="007F69B9" w:rsidRDefault="00176A83" w:rsidP="00176A83">
      <w:pPr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2.2.2. Получать полную и достоверную информацию о личных достижениях </w:t>
      </w:r>
      <w:proofErr w:type="gramStart"/>
      <w:r w:rsidRPr="007F69B9">
        <w:rPr>
          <w:rFonts w:eastAsia="Times New Roman"/>
          <w:sz w:val="24"/>
          <w:szCs w:val="24"/>
        </w:rPr>
        <w:t>Обучающегося</w:t>
      </w:r>
      <w:proofErr w:type="gramEnd"/>
      <w:r w:rsidRPr="007F69B9">
        <w:rPr>
          <w:rFonts w:eastAsia="Times New Roman"/>
          <w:sz w:val="24"/>
          <w:szCs w:val="24"/>
        </w:rPr>
        <w:t>.</w:t>
      </w:r>
    </w:p>
    <w:p w:rsidR="00176A83" w:rsidRPr="007F69B9" w:rsidRDefault="00176A83" w:rsidP="00176A83">
      <w:pPr>
        <w:spacing w:line="12" w:lineRule="exact"/>
        <w:jc w:val="both"/>
        <w:rPr>
          <w:sz w:val="20"/>
          <w:szCs w:val="20"/>
        </w:rPr>
      </w:pPr>
    </w:p>
    <w:p w:rsidR="00176A83" w:rsidRPr="007F69B9" w:rsidRDefault="00176A83" w:rsidP="00176A83">
      <w:pPr>
        <w:spacing w:line="237" w:lineRule="auto"/>
        <w:jc w:val="both"/>
        <w:rPr>
          <w:sz w:val="20"/>
          <w:szCs w:val="20"/>
        </w:rPr>
      </w:pPr>
      <w:r w:rsidRPr="007F69B9">
        <w:rPr>
          <w:rFonts w:eastAsia="Times New Roman"/>
          <w:b/>
          <w:bCs/>
          <w:sz w:val="24"/>
          <w:szCs w:val="24"/>
        </w:rPr>
        <w:t xml:space="preserve">2.3. </w:t>
      </w:r>
      <w:r w:rsidRPr="007F69B9">
        <w:rPr>
          <w:rFonts w:eastAsia="Times New Roman"/>
          <w:sz w:val="24"/>
          <w:szCs w:val="24"/>
        </w:rPr>
        <w:t>Обучающемуся предоставляются академические права в соответствии с частью 1 статьи 34</w:t>
      </w:r>
      <w:r w:rsidRPr="007F69B9">
        <w:rPr>
          <w:rFonts w:eastAsia="Times New Roman"/>
          <w:b/>
          <w:bCs/>
          <w:sz w:val="24"/>
          <w:szCs w:val="24"/>
        </w:rPr>
        <w:t xml:space="preserve"> </w:t>
      </w:r>
      <w:r w:rsidRPr="007F69B9">
        <w:rPr>
          <w:rFonts w:eastAsia="Times New Roman"/>
          <w:sz w:val="24"/>
          <w:szCs w:val="24"/>
        </w:rPr>
        <w:t xml:space="preserve">Федерального закона от 29 декабря 2012 г. № 273-ФЗ «Об образовании в Российской 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lastRenderedPageBreak/>
        <w:t>Ф</w:t>
      </w:r>
      <w:r w:rsidRPr="007F69B9">
        <w:rPr>
          <w:rFonts w:eastAsia="Times New Roman"/>
          <w:sz w:val="24"/>
          <w:szCs w:val="24"/>
        </w:rPr>
        <w:t>едерации», иными нормативно-правовыми актами РФ и локальными нормативными актами. Обучающийся также вправе:</w:t>
      </w:r>
    </w:p>
    <w:p w:rsidR="00176A83" w:rsidRPr="007F69B9" w:rsidRDefault="00176A83" w:rsidP="00176A83">
      <w:pPr>
        <w:spacing w:line="2" w:lineRule="exact"/>
        <w:jc w:val="both"/>
        <w:rPr>
          <w:sz w:val="20"/>
          <w:szCs w:val="20"/>
        </w:rPr>
      </w:pPr>
    </w:p>
    <w:p w:rsidR="00176A83" w:rsidRPr="007F69B9" w:rsidRDefault="00176A83" w:rsidP="00176A83">
      <w:pPr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2.3.1. Обращаться к Исполнителю по вопросам, касающимся образовательной деятельности.</w:t>
      </w:r>
    </w:p>
    <w:p w:rsidR="00176A83" w:rsidRPr="007F69B9" w:rsidRDefault="00176A83" w:rsidP="00176A83">
      <w:pPr>
        <w:spacing w:line="12" w:lineRule="exact"/>
        <w:jc w:val="both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2.3.2</w:t>
      </w:r>
      <w:r>
        <w:rPr>
          <w:rFonts w:eastAsia="Times New Roman"/>
          <w:sz w:val="24"/>
          <w:szCs w:val="24"/>
        </w:rPr>
        <w:t>.</w:t>
      </w:r>
      <w:r w:rsidRPr="007F69B9">
        <w:rPr>
          <w:rFonts w:eastAsia="Times New Roman"/>
          <w:sz w:val="24"/>
          <w:szCs w:val="24"/>
        </w:rPr>
        <w:t xml:space="preserve"> Пользоваться имуществом Исполнителя, необходимым для освоения дополнительной общеразвивающей программы.</w:t>
      </w:r>
    </w:p>
    <w:p w:rsidR="00176A83" w:rsidRPr="007F69B9" w:rsidRDefault="00176A83" w:rsidP="00176A83">
      <w:pPr>
        <w:spacing w:line="2" w:lineRule="exact"/>
        <w:jc w:val="both"/>
        <w:rPr>
          <w:sz w:val="20"/>
          <w:szCs w:val="20"/>
        </w:rPr>
      </w:pPr>
    </w:p>
    <w:p w:rsidR="00176A83" w:rsidRPr="007F69B9" w:rsidRDefault="00176A83" w:rsidP="00176A83">
      <w:pPr>
        <w:tabs>
          <w:tab w:val="left" w:pos="700"/>
        </w:tabs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2.3.3</w:t>
      </w:r>
      <w:r>
        <w:rPr>
          <w:rFonts w:eastAsia="Times New Roman"/>
          <w:sz w:val="24"/>
          <w:szCs w:val="24"/>
        </w:rPr>
        <w:t>.</w:t>
      </w:r>
      <w:r w:rsidRPr="007F69B9">
        <w:rPr>
          <w:sz w:val="20"/>
          <w:szCs w:val="20"/>
        </w:rPr>
        <w:tab/>
      </w:r>
      <w:r w:rsidRPr="007F69B9">
        <w:rPr>
          <w:rFonts w:eastAsia="Times New Roman"/>
          <w:sz w:val="23"/>
          <w:szCs w:val="23"/>
        </w:rPr>
        <w:t>Получать полную и достоверную информацию о своих достижениях.</w:t>
      </w:r>
    </w:p>
    <w:p w:rsidR="00176A83" w:rsidRPr="007F69B9" w:rsidRDefault="00176A83" w:rsidP="00176A83">
      <w:pPr>
        <w:spacing w:line="281" w:lineRule="exact"/>
        <w:rPr>
          <w:sz w:val="20"/>
          <w:szCs w:val="20"/>
        </w:rPr>
      </w:pPr>
    </w:p>
    <w:p w:rsidR="00176A83" w:rsidRPr="007F69B9" w:rsidRDefault="00176A83" w:rsidP="00176A83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r w:rsidRPr="007F69B9">
        <w:rPr>
          <w:rFonts w:eastAsia="Times New Roman"/>
          <w:b/>
          <w:bCs/>
          <w:sz w:val="24"/>
          <w:szCs w:val="24"/>
        </w:rPr>
        <w:t>Обязанности Исполнителя, Заказчика и Обучающегося</w:t>
      </w:r>
    </w:p>
    <w:p w:rsidR="00176A83" w:rsidRPr="007F69B9" w:rsidRDefault="00176A83" w:rsidP="00176A83">
      <w:pPr>
        <w:spacing w:line="276" w:lineRule="exact"/>
        <w:rPr>
          <w:sz w:val="20"/>
          <w:szCs w:val="20"/>
        </w:rPr>
      </w:pPr>
    </w:p>
    <w:p w:rsidR="00176A83" w:rsidRPr="007F69B9" w:rsidRDefault="00176A83" w:rsidP="00176A83">
      <w:pPr>
        <w:rPr>
          <w:sz w:val="20"/>
          <w:szCs w:val="20"/>
        </w:rPr>
      </w:pPr>
      <w:r w:rsidRPr="007F69B9">
        <w:rPr>
          <w:rFonts w:eastAsia="Times New Roman"/>
          <w:b/>
          <w:bCs/>
          <w:sz w:val="24"/>
          <w:szCs w:val="24"/>
        </w:rPr>
        <w:t>3.1. Исполнитель обязан:</w:t>
      </w:r>
    </w:p>
    <w:p w:rsidR="00176A83" w:rsidRPr="007F69B9" w:rsidRDefault="00176A83" w:rsidP="00176A83">
      <w:pPr>
        <w:spacing w:line="7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7" w:lineRule="auto"/>
        <w:ind w:right="20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eastAsia="Times New Roman"/>
          <w:sz w:val="24"/>
          <w:szCs w:val="24"/>
        </w:rPr>
        <w:t xml:space="preserve">от 7 февраля 1992г.№2300-1 </w:t>
      </w:r>
      <w:r w:rsidRPr="007F69B9">
        <w:rPr>
          <w:rFonts w:eastAsia="Times New Roman"/>
          <w:sz w:val="24"/>
          <w:szCs w:val="24"/>
        </w:rPr>
        <w:t xml:space="preserve">«О защите прав потребителей» и Федеральным законом </w:t>
      </w:r>
      <w:r>
        <w:rPr>
          <w:rFonts w:eastAsia="Times New Roman"/>
          <w:sz w:val="24"/>
          <w:szCs w:val="24"/>
        </w:rPr>
        <w:t xml:space="preserve">от 29 декабря 2012г.№273-ФЗ </w:t>
      </w:r>
      <w:r w:rsidRPr="007F69B9">
        <w:rPr>
          <w:rFonts w:eastAsia="Times New Roman"/>
          <w:sz w:val="24"/>
          <w:szCs w:val="24"/>
        </w:rPr>
        <w:t>«Об образовании в Российской Федерации»</w:t>
      </w:r>
    </w:p>
    <w:p w:rsidR="00176A83" w:rsidRPr="007F69B9" w:rsidRDefault="00176A83" w:rsidP="00176A83">
      <w:pPr>
        <w:spacing w:line="14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7" w:lineRule="auto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3.1.2. Организовать и обеспечить надлежащее предоставление образовательных услуг, предусм</w:t>
      </w:r>
      <w:r>
        <w:rPr>
          <w:rFonts w:eastAsia="Times New Roman"/>
          <w:sz w:val="24"/>
          <w:szCs w:val="24"/>
        </w:rPr>
        <w:t>отренных разделом 1 настоящего д</w:t>
      </w:r>
      <w:r w:rsidRPr="007F69B9">
        <w:rPr>
          <w:rFonts w:eastAsia="Times New Roman"/>
          <w:sz w:val="24"/>
          <w:szCs w:val="24"/>
        </w:rPr>
        <w:t>оговора. Образовательные услуги оказываются в соответствии с утвержденным учебным планом, расписанием занятий, содержанием дополнительной общеразвивающей программы Исполнителя.</w:t>
      </w:r>
    </w:p>
    <w:p w:rsidR="00176A83" w:rsidRPr="007F69B9" w:rsidRDefault="00176A83" w:rsidP="00176A83">
      <w:pPr>
        <w:spacing w:line="14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ind w:right="20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3.1.3. Обеспечить </w:t>
      </w:r>
      <w:proofErr w:type="gramStart"/>
      <w:r w:rsidRPr="007F69B9">
        <w:rPr>
          <w:rFonts w:eastAsia="Times New Roman"/>
          <w:sz w:val="24"/>
          <w:szCs w:val="24"/>
        </w:rPr>
        <w:t>Обучающемуся</w:t>
      </w:r>
      <w:proofErr w:type="gramEnd"/>
      <w:r w:rsidRPr="007F69B9">
        <w:rPr>
          <w:rFonts w:eastAsia="Times New Roman"/>
          <w:sz w:val="24"/>
          <w:szCs w:val="24"/>
        </w:rPr>
        <w:t>, предусмотренные выбранной дополнительной общеразвивающей программой, условия ее освоения.</w:t>
      </w:r>
    </w:p>
    <w:p w:rsidR="00176A83" w:rsidRPr="007F69B9" w:rsidRDefault="00176A83" w:rsidP="00176A83">
      <w:pPr>
        <w:spacing w:line="14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3.1.4. Сохранить место за Обучающимся, в случае пропуска занятий по уважительным причинам (с учетом оплаты услуг, предусмотренных разделом 1 настоящего договора).</w:t>
      </w:r>
    </w:p>
    <w:p w:rsidR="00176A83" w:rsidRPr="007F69B9" w:rsidRDefault="00176A83" w:rsidP="00176A83">
      <w:pPr>
        <w:spacing w:line="14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ind w:right="20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3.1.5. Обеспечить </w:t>
      </w:r>
      <w:proofErr w:type="gramStart"/>
      <w:r w:rsidRPr="007F69B9">
        <w:rPr>
          <w:rFonts w:eastAsia="Times New Roman"/>
          <w:sz w:val="24"/>
          <w:szCs w:val="24"/>
        </w:rPr>
        <w:t>Обучающемуся</w:t>
      </w:r>
      <w:proofErr w:type="gramEnd"/>
      <w:r w:rsidRPr="007F69B9">
        <w:rPr>
          <w:rFonts w:eastAsia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76A83" w:rsidRPr="007F69B9" w:rsidRDefault="00176A83" w:rsidP="00176A83">
      <w:pPr>
        <w:spacing w:line="6" w:lineRule="exact"/>
        <w:rPr>
          <w:sz w:val="20"/>
          <w:szCs w:val="20"/>
        </w:rPr>
      </w:pPr>
    </w:p>
    <w:p w:rsidR="00176A83" w:rsidRPr="007F69B9" w:rsidRDefault="00176A83" w:rsidP="00176A83">
      <w:pPr>
        <w:rPr>
          <w:sz w:val="20"/>
          <w:szCs w:val="20"/>
        </w:rPr>
      </w:pPr>
      <w:r w:rsidRPr="007F69B9">
        <w:rPr>
          <w:rFonts w:eastAsia="Times New Roman"/>
          <w:b/>
          <w:bCs/>
          <w:sz w:val="24"/>
          <w:szCs w:val="24"/>
        </w:rPr>
        <w:t>3.2. Заказчик обязан:</w:t>
      </w:r>
    </w:p>
    <w:p w:rsidR="00176A83" w:rsidRPr="007F69B9" w:rsidRDefault="00176A83" w:rsidP="00176A83">
      <w:pPr>
        <w:spacing w:line="7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7" w:lineRule="auto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3.2.1. Своевременно вносить плату за предоставляемые Обучающемуся образовательные услуги, ук</w:t>
      </w:r>
      <w:r>
        <w:rPr>
          <w:rFonts w:eastAsia="Times New Roman"/>
          <w:sz w:val="24"/>
          <w:szCs w:val="24"/>
        </w:rPr>
        <w:t>азанные в разделе I настоящего д</w:t>
      </w:r>
      <w:r w:rsidRPr="007F69B9">
        <w:rPr>
          <w:rFonts w:eastAsia="Times New Roman"/>
          <w:sz w:val="24"/>
          <w:szCs w:val="24"/>
        </w:rPr>
        <w:t xml:space="preserve">оговора, в размере и порядке, </w:t>
      </w:r>
      <w:proofErr w:type="gramStart"/>
      <w:r w:rsidRPr="007F69B9">
        <w:rPr>
          <w:rFonts w:eastAsia="Times New Roman"/>
          <w:sz w:val="24"/>
          <w:szCs w:val="24"/>
        </w:rPr>
        <w:t>определен</w:t>
      </w:r>
      <w:r>
        <w:rPr>
          <w:rFonts w:eastAsia="Times New Roman"/>
          <w:sz w:val="24"/>
          <w:szCs w:val="24"/>
        </w:rPr>
        <w:t>ных</w:t>
      </w:r>
      <w:proofErr w:type="gramEnd"/>
      <w:r>
        <w:rPr>
          <w:rFonts w:eastAsia="Times New Roman"/>
          <w:sz w:val="24"/>
          <w:szCs w:val="24"/>
        </w:rPr>
        <w:t xml:space="preserve"> настоящим д</w:t>
      </w:r>
      <w:r w:rsidRPr="007F69B9">
        <w:rPr>
          <w:rFonts w:eastAsia="Times New Roman"/>
          <w:sz w:val="24"/>
          <w:szCs w:val="24"/>
        </w:rPr>
        <w:t>оговором, а также предоставлять платежные документы, подтверждающие такую оплату.</w:t>
      </w:r>
    </w:p>
    <w:p w:rsidR="00176A83" w:rsidRPr="007F69B9" w:rsidRDefault="00176A83" w:rsidP="00176A83">
      <w:pPr>
        <w:spacing w:line="2" w:lineRule="exact"/>
        <w:rPr>
          <w:sz w:val="20"/>
          <w:szCs w:val="20"/>
        </w:rPr>
      </w:pPr>
    </w:p>
    <w:p w:rsidR="00176A83" w:rsidRPr="007F69B9" w:rsidRDefault="00176A83" w:rsidP="00176A83">
      <w:pPr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3.2.2. Обеспечить посещение </w:t>
      </w:r>
      <w:proofErr w:type="gramStart"/>
      <w:r w:rsidRPr="007F69B9">
        <w:rPr>
          <w:rFonts w:eastAsia="Times New Roman"/>
          <w:sz w:val="24"/>
          <w:szCs w:val="24"/>
        </w:rPr>
        <w:t>Обучающимся</w:t>
      </w:r>
      <w:proofErr w:type="gramEnd"/>
      <w:r w:rsidRPr="007F69B9">
        <w:rPr>
          <w:rFonts w:eastAsia="Times New Roman"/>
          <w:sz w:val="24"/>
          <w:szCs w:val="24"/>
        </w:rPr>
        <w:t xml:space="preserve"> занятий, согласно расписанию</w:t>
      </w:r>
    </w:p>
    <w:p w:rsidR="00176A83" w:rsidRPr="007F69B9" w:rsidRDefault="00176A83" w:rsidP="00176A83">
      <w:pPr>
        <w:spacing w:line="1" w:lineRule="exact"/>
        <w:rPr>
          <w:sz w:val="20"/>
          <w:szCs w:val="20"/>
        </w:rPr>
      </w:pPr>
    </w:p>
    <w:p w:rsidR="00176A83" w:rsidRPr="007F69B9" w:rsidRDefault="00176A83" w:rsidP="00176A83">
      <w:pPr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3.2.3.Извещать </w:t>
      </w:r>
      <w:r>
        <w:rPr>
          <w:rFonts w:eastAsia="Times New Roman"/>
          <w:sz w:val="24"/>
          <w:szCs w:val="24"/>
        </w:rPr>
        <w:t>Учреждение</w:t>
      </w:r>
      <w:r w:rsidRPr="007F69B9">
        <w:rPr>
          <w:rFonts w:eastAsia="Times New Roman"/>
          <w:sz w:val="24"/>
          <w:szCs w:val="24"/>
        </w:rPr>
        <w:t xml:space="preserve"> об уважительных причинах отсутствия ребенка на занятиях.</w:t>
      </w:r>
    </w:p>
    <w:p w:rsidR="00176A83" w:rsidRPr="007F69B9" w:rsidRDefault="00176A83" w:rsidP="00176A83">
      <w:pPr>
        <w:spacing w:line="12" w:lineRule="exact"/>
        <w:rPr>
          <w:sz w:val="20"/>
          <w:szCs w:val="20"/>
        </w:rPr>
      </w:pPr>
    </w:p>
    <w:p w:rsidR="00176A83" w:rsidRDefault="00176A83" w:rsidP="00176A83">
      <w:pPr>
        <w:spacing w:line="280" w:lineRule="exact"/>
        <w:rPr>
          <w:sz w:val="20"/>
          <w:szCs w:val="20"/>
        </w:rPr>
      </w:pPr>
    </w:p>
    <w:p w:rsidR="00176A83" w:rsidRPr="007F69B9" w:rsidRDefault="00176A83" w:rsidP="00176A83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 w:rsidRPr="007F69B9">
        <w:rPr>
          <w:rFonts w:eastAsia="Times New Roman"/>
          <w:b/>
          <w:bCs/>
          <w:sz w:val="24"/>
          <w:szCs w:val="24"/>
        </w:rPr>
        <w:t xml:space="preserve">Стоимость </w:t>
      </w:r>
      <w:r>
        <w:rPr>
          <w:rFonts w:eastAsia="Times New Roman"/>
          <w:b/>
          <w:bCs/>
          <w:sz w:val="24"/>
          <w:szCs w:val="24"/>
        </w:rPr>
        <w:t xml:space="preserve">образовательных </w:t>
      </w:r>
      <w:r w:rsidRPr="007F69B9">
        <w:rPr>
          <w:rFonts w:eastAsia="Times New Roman"/>
          <w:b/>
          <w:bCs/>
          <w:sz w:val="24"/>
          <w:szCs w:val="24"/>
        </w:rPr>
        <w:t>услуг, сроки и порядок их оплаты</w:t>
      </w:r>
    </w:p>
    <w:p w:rsidR="00176A83" w:rsidRDefault="00176A83" w:rsidP="00176A83">
      <w:pPr>
        <w:jc w:val="center"/>
      </w:pPr>
    </w:p>
    <w:p w:rsidR="00176A83" w:rsidRDefault="00176A83" w:rsidP="00176A83">
      <w:pPr>
        <w:spacing w:line="234" w:lineRule="auto"/>
        <w:ind w:left="7" w:right="20"/>
        <w:jc w:val="both"/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>4.1. П</w:t>
      </w:r>
      <w:r>
        <w:rPr>
          <w:rFonts w:eastAsia="Times New Roman"/>
          <w:sz w:val="24"/>
          <w:szCs w:val="24"/>
        </w:rPr>
        <w:t xml:space="preserve">олная стоимость образовательных  услуг  за один академический час обучения на основании постановления  </w:t>
      </w:r>
      <w:r w:rsidRPr="00715994">
        <w:rPr>
          <w:sz w:val="24"/>
          <w:szCs w:val="24"/>
        </w:rPr>
        <w:t xml:space="preserve">Новокузнецкого городского совета народных депутатов «О дополнительных платных образовательных </w:t>
      </w:r>
      <w:r>
        <w:rPr>
          <w:sz w:val="24"/>
          <w:szCs w:val="24"/>
        </w:rPr>
        <w:t xml:space="preserve">и других </w:t>
      </w:r>
      <w:r w:rsidRPr="00715994">
        <w:rPr>
          <w:sz w:val="24"/>
          <w:szCs w:val="24"/>
        </w:rPr>
        <w:t>услугах, оказываемых муниципальными образовательными учреждениями города Новокузнецка</w:t>
      </w:r>
      <w:r>
        <w:rPr>
          <w:sz w:val="24"/>
          <w:szCs w:val="24"/>
        </w:rPr>
        <w:t>» от 23.12.2009 №14/152 (с изменениями от</w:t>
      </w:r>
      <w:r w:rsidRPr="00715994">
        <w:rPr>
          <w:sz w:val="24"/>
          <w:szCs w:val="24"/>
        </w:rPr>
        <w:t xml:space="preserve"> 23.11.2010г</w:t>
      </w:r>
      <w:r>
        <w:rPr>
          <w:sz w:val="24"/>
          <w:szCs w:val="24"/>
        </w:rPr>
        <w:t xml:space="preserve"> № 13/180) составляет__________ за одно занятие по программе.</w:t>
      </w:r>
    </w:p>
    <w:p w:rsidR="00176A83" w:rsidRDefault="00176A83" w:rsidP="00176A83">
      <w:pPr>
        <w:spacing w:line="234" w:lineRule="auto"/>
        <w:ind w:left="7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П</w:t>
      </w:r>
      <w:r w:rsidRPr="007F69B9">
        <w:rPr>
          <w:rFonts w:eastAsia="Times New Roman"/>
          <w:sz w:val="24"/>
          <w:szCs w:val="24"/>
        </w:rPr>
        <w:t xml:space="preserve">олная стоимость образовательных услуг за весь период обучения Обучающегося составляет </w:t>
      </w:r>
      <w:r w:rsidRPr="007F69B9">
        <w:rPr>
          <w:rFonts w:eastAsia="Times New Roman"/>
          <w:b/>
          <w:bCs/>
          <w:sz w:val="24"/>
          <w:szCs w:val="24"/>
        </w:rPr>
        <w:t>______________________________</w:t>
      </w:r>
      <w:r w:rsidRPr="007F69B9">
        <w:rPr>
          <w:rFonts w:eastAsia="Times New Roman"/>
          <w:sz w:val="24"/>
          <w:szCs w:val="24"/>
        </w:rPr>
        <w:t xml:space="preserve"> рублей ___ коп</w:t>
      </w:r>
      <w:proofErr w:type="gramStart"/>
      <w:r w:rsidRPr="007F69B9">
        <w:rPr>
          <w:rFonts w:eastAsia="Times New Roman"/>
          <w:sz w:val="24"/>
          <w:szCs w:val="24"/>
        </w:rPr>
        <w:t>.</w:t>
      </w:r>
      <w:proofErr w:type="gramEnd"/>
      <w:r w:rsidRPr="007F69B9">
        <w:rPr>
          <w:rFonts w:eastAsia="Times New Roman"/>
          <w:sz w:val="24"/>
          <w:szCs w:val="24"/>
        </w:rPr>
        <w:t xml:space="preserve"> </w:t>
      </w:r>
      <w:proofErr w:type="gramStart"/>
      <w:r w:rsidRPr="007F69B9">
        <w:rPr>
          <w:rFonts w:eastAsia="Times New Roman"/>
          <w:sz w:val="24"/>
          <w:szCs w:val="24"/>
        </w:rPr>
        <w:t>в</w:t>
      </w:r>
      <w:proofErr w:type="gramEnd"/>
      <w:r w:rsidRPr="007F69B9">
        <w:rPr>
          <w:rFonts w:eastAsia="Times New Roman"/>
          <w:sz w:val="24"/>
          <w:szCs w:val="24"/>
        </w:rPr>
        <w:t xml:space="preserve"> год.</w:t>
      </w:r>
    </w:p>
    <w:p w:rsidR="00176A83" w:rsidRPr="007F69B9" w:rsidRDefault="00176A83" w:rsidP="00176A83">
      <w:pPr>
        <w:spacing w:line="14" w:lineRule="exact"/>
        <w:rPr>
          <w:sz w:val="20"/>
          <w:szCs w:val="20"/>
        </w:rPr>
      </w:pPr>
    </w:p>
    <w:p w:rsidR="00176A83" w:rsidRPr="007F69B9" w:rsidRDefault="00176A83" w:rsidP="00176A83">
      <w:pPr>
        <w:spacing w:line="2" w:lineRule="exact"/>
        <w:rPr>
          <w:sz w:val="20"/>
          <w:szCs w:val="20"/>
        </w:rPr>
      </w:pPr>
    </w:p>
    <w:p w:rsidR="00176A83" w:rsidRDefault="00176A83" w:rsidP="00176A83">
      <w:pPr>
        <w:tabs>
          <w:tab w:val="left" w:pos="4466"/>
        </w:tabs>
        <w:ind w:left="7"/>
        <w:jc w:val="both"/>
        <w:rPr>
          <w:rFonts w:eastAsia="Times New Roman"/>
          <w:i/>
          <w:iCs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>4.2.  Оплата  производится  ежемесячно,</w:t>
      </w:r>
      <w:r w:rsidRPr="007F69B9">
        <w:rPr>
          <w:sz w:val="20"/>
          <w:szCs w:val="20"/>
        </w:rPr>
        <w:tab/>
      </w:r>
      <w:r w:rsidRPr="007F69B9">
        <w:rPr>
          <w:rFonts w:eastAsia="Times New Roman"/>
          <w:sz w:val="24"/>
          <w:szCs w:val="24"/>
        </w:rPr>
        <w:t>не  позднее  2</w:t>
      </w:r>
      <w:r>
        <w:rPr>
          <w:rFonts w:eastAsia="Times New Roman"/>
          <w:sz w:val="24"/>
          <w:szCs w:val="24"/>
        </w:rPr>
        <w:t>0</w:t>
      </w:r>
      <w:r w:rsidRPr="007F69B9">
        <w:rPr>
          <w:rFonts w:eastAsia="Times New Roman"/>
          <w:sz w:val="24"/>
          <w:szCs w:val="24"/>
        </w:rPr>
        <w:t xml:space="preserve">  числа  текущего  месяца  в  </w:t>
      </w:r>
      <w:r>
        <w:rPr>
          <w:rFonts w:eastAsia="Times New Roman"/>
          <w:sz w:val="24"/>
          <w:szCs w:val="24"/>
        </w:rPr>
        <w:t>зависимости от количества занятий в месяц,</w:t>
      </w:r>
      <w:r w:rsidRPr="007F69B9">
        <w:rPr>
          <w:rFonts w:eastAsia="Times New Roman"/>
          <w:b/>
          <w:bCs/>
          <w:sz w:val="24"/>
          <w:szCs w:val="24"/>
        </w:rPr>
        <w:t xml:space="preserve"> </w:t>
      </w:r>
      <w:r w:rsidRPr="007F69B9">
        <w:rPr>
          <w:rFonts w:eastAsia="Times New Roman"/>
          <w:sz w:val="24"/>
          <w:szCs w:val="24"/>
        </w:rPr>
        <w:t>в</w:t>
      </w:r>
      <w:r w:rsidRPr="007F69B9">
        <w:rPr>
          <w:rFonts w:eastAsia="Times New Roman"/>
          <w:b/>
          <w:bCs/>
          <w:sz w:val="24"/>
          <w:szCs w:val="24"/>
        </w:rPr>
        <w:t xml:space="preserve"> </w:t>
      </w:r>
      <w:r w:rsidRPr="007F69B9">
        <w:rPr>
          <w:rFonts w:eastAsia="Times New Roman"/>
          <w:sz w:val="24"/>
          <w:szCs w:val="24"/>
        </w:rPr>
        <w:t>безналичном порядке на счет, указанный в разделе 9 настоящего Договора</w:t>
      </w:r>
      <w:r w:rsidRPr="007F69B9">
        <w:rPr>
          <w:rFonts w:eastAsia="Times New Roman"/>
          <w:i/>
          <w:iCs/>
          <w:sz w:val="24"/>
          <w:szCs w:val="24"/>
        </w:rPr>
        <w:t>.</w:t>
      </w:r>
    </w:p>
    <w:p w:rsidR="00176A83" w:rsidRDefault="00176A83" w:rsidP="00176A83">
      <w:pPr>
        <w:spacing w:line="234" w:lineRule="auto"/>
        <w:ind w:left="7"/>
        <w:jc w:val="both"/>
        <w:rPr>
          <w:sz w:val="24"/>
          <w:szCs w:val="24"/>
        </w:rPr>
      </w:pPr>
      <w:r w:rsidRPr="00715994">
        <w:rPr>
          <w:sz w:val="24"/>
          <w:szCs w:val="24"/>
        </w:rPr>
        <w:t xml:space="preserve">4.3. Право </w:t>
      </w:r>
      <w:r>
        <w:rPr>
          <w:sz w:val="24"/>
          <w:szCs w:val="24"/>
        </w:rPr>
        <w:t>оплаты в размере 50% от утвержденных тарифов</w:t>
      </w:r>
      <w:r w:rsidRPr="00715994">
        <w:rPr>
          <w:sz w:val="24"/>
          <w:szCs w:val="24"/>
        </w:rPr>
        <w:t xml:space="preserve"> предоставляется  следующим категориям граждан (Решение Новокузнецкого городского совета народных депутатов «О дополнительных платных образовательных услугах, оказываемых муниципальными образовательными учреждениями города Новокузнецка в ред. от 23.11.2010г</w:t>
      </w:r>
      <w:r>
        <w:rPr>
          <w:sz w:val="24"/>
          <w:szCs w:val="24"/>
        </w:rPr>
        <w:t xml:space="preserve"> № 13/180</w:t>
      </w:r>
      <w:r w:rsidRPr="00715994">
        <w:rPr>
          <w:sz w:val="24"/>
          <w:szCs w:val="24"/>
        </w:rPr>
        <w:t xml:space="preserve">): </w:t>
      </w:r>
    </w:p>
    <w:p w:rsidR="00176A83" w:rsidRDefault="00176A83" w:rsidP="00176A83">
      <w:pPr>
        <w:spacing w:line="234" w:lineRule="auto"/>
        <w:ind w:left="7"/>
        <w:jc w:val="both"/>
        <w:rPr>
          <w:sz w:val="24"/>
          <w:szCs w:val="24"/>
        </w:rPr>
      </w:pPr>
    </w:p>
    <w:p w:rsidR="00176A83" w:rsidRPr="00E639E2" w:rsidRDefault="00176A83" w:rsidP="00176A8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E639E2">
        <w:rPr>
          <w:rFonts w:eastAsia="Times New Roman"/>
          <w:color w:val="000000"/>
          <w:sz w:val="24"/>
          <w:szCs w:val="24"/>
        </w:rPr>
        <w:t>1. Многодетные семьи (3 и более детей дошкольного и школьного возраста).</w:t>
      </w:r>
    </w:p>
    <w:p w:rsidR="00176A83" w:rsidRPr="00E639E2" w:rsidRDefault="00176A83" w:rsidP="00176A8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E639E2">
        <w:rPr>
          <w:rFonts w:eastAsia="Times New Roman"/>
          <w:color w:val="000000"/>
          <w:sz w:val="24"/>
          <w:szCs w:val="24"/>
        </w:rPr>
        <w:t>2. Родители-инвалиды, родители детей-инвалидов.</w:t>
      </w:r>
    </w:p>
    <w:p w:rsidR="00176A83" w:rsidRPr="00E639E2" w:rsidRDefault="00176A83" w:rsidP="00176A8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E639E2">
        <w:rPr>
          <w:rFonts w:eastAsia="Times New Roman"/>
          <w:color w:val="000000"/>
          <w:sz w:val="24"/>
          <w:szCs w:val="24"/>
        </w:rPr>
        <w:t>3. Семьи военнослужащих, пострадавших при исполнении обязанностей военной службы.</w:t>
      </w:r>
    </w:p>
    <w:p w:rsidR="00176A83" w:rsidRPr="00E639E2" w:rsidRDefault="00176A83" w:rsidP="00176A8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u w:val="single"/>
        </w:rPr>
      </w:pPr>
      <w:r w:rsidRPr="00E639E2">
        <w:rPr>
          <w:rFonts w:eastAsia="Times New Roman"/>
          <w:color w:val="000000"/>
          <w:sz w:val="24"/>
          <w:szCs w:val="24"/>
        </w:rPr>
        <w:t>4. Ветераны боевых действий.</w:t>
      </w:r>
    </w:p>
    <w:p w:rsidR="00176A83" w:rsidRPr="00E639E2" w:rsidRDefault="00176A83" w:rsidP="00176A8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E639E2">
        <w:rPr>
          <w:rFonts w:eastAsia="Times New Roman"/>
          <w:color w:val="000000"/>
          <w:sz w:val="24"/>
          <w:szCs w:val="24"/>
        </w:rPr>
        <w:t>5. Матери-одиночки.</w:t>
      </w:r>
    </w:p>
    <w:p w:rsidR="00176A83" w:rsidRPr="00E639E2" w:rsidRDefault="00176A83" w:rsidP="00176A8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  <w:u w:val="single"/>
        </w:rPr>
      </w:pPr>
      <w:r w:rsidRPr="00E639E2">
        <w:rPr>
          <w:rFonts w:eastAsia="Times New Roman"/>
          <w:color w:val="000000"/>
          <w:sz w:val="24"/>
          <w:szCs w:val="24"/>
        </w:rPr>
        <w:t>6. Малообеспеченные семьи, состоящие на учете в органах социальной защиты</w:t>
      </w:r>
      <w:r w:rsidRPr="00E639E2">
        <w:rPr>
          <w:rFonts w:eastAsia="Times New Roman"/>
          <w:color w:val="000000"/>
          <w:sz w:val="24"/>
          <w:szCs w:val="24"/>
          <w:u w:val="single"/>
        </w:rPr>
        <w:t>.</w:t>
      </w:r>
    </w:p>
    <w:p w:rsidR="00176A83" w:rsidRPr="00E639E2" w:rsidRDefault="00176A83" w:rsidP="00176A8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E639E2">
        <w:rPr>
          <w:rFonts w:eastAsia="Times New Roman"/>
          <w:color w:val="000000"/>
          <w:sz w:val="24"/>
          <w:szCs w:val="24"/>
        </w:rPr>
        <w:t>7. Граждане, осуществляющие опеку или попечительство детей-сирот и детей, оставшихся без попечения родителей.</w:t>
      </w:r>
    </w:p>
    <w:p w:rsidR="00176A83" w:rsidRPr="00E639E2" w:rsidRDefault="00176A83" w:rsidP="00176A8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E639E2">
        <w:rPr>
          <w:rFonts w:eastAsia="Times New Roman"/>
          <w:color w:val="000000"/>
          <w:sz w:val="24"/>
          <w:szCs w:val="24"/>
        </w:rPr>
        <w:t>8. Участники ликвидации Чернобыльской аварии и приравненные к ним категории граждан.</w:t>
      </w:r>
    </w:p>
    <w:p w:rsidR="00176A83" w:rsidRPr="00E639E2" w:rsidRDefault="00176A83" w:rsidP="00176A83">
      <w:pPr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  <w:r w:rsidRPr="00E639E2">
        <w:rPr>
          <w:rFonts w:eastAsia="Times New Roman"/>
          <w:color w:val="000000"/>
          <w:sz w:val="24"/>
          <w:szCs w:val="24"/>
        </w:rPr>
        <w:lastRenderedPageBreak/>
        <w:t xml:space="preserve">9. Работники образовательного учреждения, получающие дополнительные платные услуги в образовательном учреждении, в котором трудоустроены. </w:t>
      </w:r>
    </w:p>
    <w:p w:rsidR="00176A83" w:rsidRPr="00715994" w:rsidRDefault="00176A83" w:rsidP="00176A8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4.4. </w:t>
      </w:r>
      <w:r w:rsidRPr="00715994">
        <w:rPr>
          <w:rFonts w:eastAsia="Times New Roman"/>
          <w:color w:val="000000"/>
          <w:sz w:val="24"/>
          <w:szCs w:val="24"/>
        </w:rPr>
        <w:t xml:space="preserve"> </w:t>
      </w:r>
      <w:r w:rsidRPr="00E639E2">
        <w:rPr>
          <w:rFonts w:eastAsia="Times New Roman"/>
          <w:color w:val="000000"/>
          <w:sz w:val="24"/>
          <w:szCs w:val="24"/>
        </w:rPr>
        <w:t>Льгота  должна быть  подтверждена  документом</w:t>
      </w:r>
      <w:r w:rsidRPr="00715994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(</w:t>
      </w:r>
      <w:r w:rsidRPr="00E639E2">
        <w:rPr>
          <w:rFonts w:eastAsia="Times New Roman"/>
          <w:color w:val="000000"/>
          <w:sz w:val="24"/>
          <w:szCs w:val="24"/>
        </w:rPr>
        <w:t>справка  с  места  работы, органов  соцзащиты, удостоверение, свидетельство  о  рождении)</w:t>
      </w:r>
    </w:p>
    <w:p w:rsidR="00176A83" w:rsidRDefault="00176A83" w:rsidP="00176A8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4.5</w:t>
      </w:r>
      <w:r w:rsidRPr="00715994">
        <w:rPr>
          <w:rFonts w:eastAsia="Times New Roman"/>
          <w:color w:val="000000"/>
          <w:sz w:val="24"/>
          <w:szCs w:val="24"/>
        </w:rPr>
        <w:t>.При наличии 2-х или более категорий льгота применяется 1 раз.</w:t>
      </w:r>
    </w:p>
    <w:p w:rsidR="00176A83" w:rsidRPr="00E639E2" w:rsidRDefault="00176A83" w:rsidP="00176A83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4.6.Льгота предоставляется с момента предоставления подтверждающих документов.</w:t>
      </w:r>
    </w:p>
    <w:p w:rsidR="00176A83" w:rsidRPr="007F69B9" w:rsidRDefault="00176A83" w:rsidP="00176A83">
      <w:pPr>
        <w:spacing w:line="282" w:lineRule="exact"/>
        <w:rPr>
          <w:sz w:val="20"/>
          <w:szCs w:val="20"/>
        </w:rPr>
      </w:pPr>
    </w:p>
    <w:p w:rsidR="00176A83" w:rsidRPr="007F69B9" w:rsidRDefault="00176A83" w:rsidP="00176A8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5. </w:t>
      </w:r>
      <w:r w:rsidRPr="007F69B9">
        <w:rPr>
          <w:rFonts w:eastAsia="Times New Roman"/>
          <w:b/>
          <w:bCs/>
          <w:sz w:val="24"/>
          <w:szCs w:val="24"/>
        </w:rPr>
        <w:t>Основания изменения и расторжения договора</w:t>
      </w:r>
    </w:p>
    <w:p w:rsidR="00176A83" w:rsidRPr="007F69B9" w:rsidRDefault="00176A83" w:rsidP="00176A83">
      <w:pPr>
        <w:spacing w:line="7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ind w:left="7" w:right="20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76A83" w:rsidRPr="007F69B9" w:rsidRDefault="00176A83" w:rsidP="00176A83">
      <w:pPr>
        <w:spacing w:line="2" w:lineRule="exact"/>
        <w:rPr>
          <w:sz w:val="20"/>
          <w:szCs w:val="20"/>
        </w:rPr>
      </w:pPr>
    </w:p>
    <w:p w:rsidR="00176A83" w:rsidRPr="007F69B9" w:rsidRDefault="00176A83" w:rsidP="00176A83">
      <w:pPr>
        <w:ind w:left="7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5.2. Настоящий </w:t>
      </w:r>
      <w:proofErr w:type="gramStart"/>
      <w:r w:rsidRPr="007F69B9">
        <w:rPr>
          <w:rFonts w:eastAsia="Times New Roman"/>
          <w:sz w:val="24"/>
          <w:szCs w:val="24"/>
        </w:rPr>
        <w:t>Договор</w:t>
      </w:r>
      <w:proofErr w:type="gramEnd"/>
      <w:r w:rsidRPr="007F69B9">
        <w:rPr>
          <w:rFonts w:eastAsia="Times New Roman"/>
          <w:sz w:val="24"/>
          <w:szCs w:val="24"/>
        </w:rPr>
        <w:t xml:space="preserve"> может быть расторгнут по соглашению Сторон.</w:t>
      </w:r>
    </w:p>
    <w:p w:rsidR="00176A83" w:rsidRPr="007F69B9" w:rsidRDefault="00176A83" w:rsidP="00176A83">
      <w:pPr>
        <w:spacing w:line="13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ind w:left="7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5.3. Настоящий </w:t>
      </w:r>
      <w:proofErr w:type="gramStart"/>
      <w:r w:rsidRPr="007F69B9">
        <w:rPr>
          <w:rFonts w:eastAsia="Times New Roman"/>
          <w:sz w:val="24"/>
          <w:szCs w:val="24"/>
        </w:rPr>
        <w:t>Договор</w:t>
      </w:r>
      <w:proofErr w:type="gramEnd"/>
      <w:r w:rsidRPr="007F69B9">
        <w:rPr>
          <w:rFonts w:eastAsia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176A83" w:rsidRPr="007F69B9" w:rsidRDefault="00176A83" w:rsidP="00176A83">
      <w:pPr>
        <w:spacing w:line="2" w:lineRule="exact"/>
        <w:rPr>
          <w:sz w:val="20"/>
          <w:szCs w:val="20"/>
        </w:rPr>
      </w:pPr>
    </w:p>
    <w:p w:rsidR="00176A83" w:rsidRPr="007F69B9" w:rsidRDefault="00176A83" w:rsidP="00176A83">
      <w:pPr>
        <w:numPr>
          <w:ilvl w:val="0"/>
          <w:numId w:val="2"/>
        </w:numPr>
        <w:tabs>
          <w:tab w:val="left" w:pos="147"/>
        </w:tabs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>просрочки оплаты стоимости платных образовательных услуг;</w:t>
      </w:r>
    </w:p>
    <w:p w:rsidR="00176A83" w:rsidRPr="007F69B9" w:rsidRDefault="00176A83" w:rsidP="00176A83">
      <w:pPr>
        <w:spacing w:line="12" w:lineRule="exact"/>
        <w:rPr>
          <w:rFonts w:eastAsia="Times New Roman"/>
          <w:sz w:val="24"/>
          <w:szCs w:val="24"/>
        </w:rPr>
      </w:pPr>
    </w:p>
    <w:p w:rsidR="00176A83" w:rsidRPr="007F69B9" w:rsidRDefault="00176A83" w:rsidP="00176A83">
      <w:pPr>
        <w:numPr>
          <w:ilvl w:val="0"/>
          <w:numId w:val="2"/>
        </w:numPr>
        <w:tabs>
          <w:tab w:val="left" w:pos="393"/>
        </w:tabs>
        <w:spacing w:line="234" w:lineRule="auto"/>
        <w:ind w:right="20"/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76A83" w:rsidRPr="007F69B9" w:rsidRDefault="00176A83" w:rsidP="00176A83">
      <w:pPr>
        <w:spacing w:line="1" w:lineRule="exact"/>
        <w:rPr>
          <w:rFonts w:eastAsia="Times New Roman"/>
          <w:sz w:val="24"/>
          <w:szCs w:val="24"/>
        </w:rPr>
      </w:pPr>
    </w:p>
    <w:p w:rsidR="00176A83" w:rsidRPr="007F69B9" w:rsidRDefault="00176A83" w:rsidP="00176A83">
      <w:pPr>
        <w:numPr>
          <w:ilvl w:val="0"/>
          <w:numId w:val="2"/>
        </w:numPr>
        <w:tabs>
          <w:tab w:val="left" w:pos="207"/>
        </w:tabs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176A83" w:rsidRPr="007F69B9" w:rsidRDefault="00176A83" w:rsidP="00176A83">
      <w:pPr>
        <w:ind w:left="7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5.4. Настоящий Договор расторгается досрочно:</w:t>
      </w:r>
    </w:p>
    <w:p w:rsidR="00176A83" w:rsidRPr="007F69B9" w:rsidRDefault="00176A83" w:rsidP="00176A83">
      <w:pPr>
        <w:numPr>
          <w:ilvl w:val="0"/>
          <w:numId w:val="3"/>
        </w:numPr>
        <w:tabs>
          <w:tab w:val="left" w:pos="147"/>
        </w:tabs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 xml:space="preserve">по инициативе </w:t>
      </w:r>
      <w:proofErr w:type="gramStart"/>
      <w:r w:rsidRPr="007F69B9">
        <w:rPr>
          <w:rFonts w:eastAsia="Times New Roman"/>
          <w:sz w:val="24"/>
          <w:szCs w:val="24"/>
        </w:rPr>
        <w:t>Обучающегося</w:t>
      </w:r>
      <w:proofErr w:type="gramEnd"/>
      <w:r w:rsidRPr="007F69B9">
        <w:rPr>
          <w:rFonts w:eastAsia="Times New Roman"/>
          <w:sz w:val="24"/>
          <w:szCs w:val="24"/>
        </w:rPr>
        <w:t xml:space="preserve"> или родителей (законных представителей) Обучающегося;</w:t>
      </w:r>
    </w:p>
    <w:p w:rsidR="00176A83" w:rsidRPr="007F69B9" w:rsidRDefault="00176A83" w:rsidP="00176A83">
      <w:pPr>
        <w:spacing w:line="12" w:lineRule="exact"/>
        <w:rPr>
          <w:rFonts w:eastAsia="Times New Roman"/>
          <w:sz w:val="24"/>
          <w:szCs w:val="24"/>
        </w:rPr>
      </w:pPr>
    </w:p>
    <w:p w:rsidR="00176A83" w:rsidRPr="007F69B9" w:rsidRDefault="00176A83" w:rsidP="00176A83">
      <w:pPr>
        <w:numPr>
          <w:ilvl w:val="0"/>
          <w:numId w:val="3"/>
        </w:numPr>
        <w:tabs>
          <w:tab w:val="left" w:pos="259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76A83" w:rsidRPr="007F69B9" w:rsidRDefault="00176A83" w:rsidP="00176A83">
      <w:pPr>
        <w:spacing w:line="13" w:lineRule="exact"/>
        <w:rPr>
          <w:rFonts w:eastAsia="Times New Roman"/>
          <w:sz w:val="24"/>
          <w:szCs w:val="24"/>
        </w:rPr>
      </w:pPr>
    </w:p>
    <w:p w:rsidR="00176A83" w:rsidRPr="007F69B9" w:rsidRDefault="00176A83" w:rsidP="00176A83">
      <w:pPr>
        <w:spacing w:line="234" w:lineRule="auto"/>
        <w:ind w:left="7" w:right="20"/>
        <w:jc w:val="both"/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76A83" w:rsidRPr="007F69B9" w:rsidRDefault="00176A83" w:rsidP="00176A83">
      <w:pPr>
        <w:spacing w:line="14" w:lineRule="exact"/>
        <w:rPr>
          <w:rFonts w:eastAsia="Times New Roman"/>
          <w:sz w:val="24"/>
          <w:szCs w:val="24"/>
        </w:rPr>
      </w:pPr>
    </w:p>
    <w:p w:rsidR="00176A83" w:rsidRPr="007F69B9" w:rsidRDefault="00176A83" w:rsidP="00176A83">
      <w:pPr>
        <w:spacing w:line="236" w:lineRule="auto"/>
        <w:ind w:left="7" w:right="20"/>
        <w:jc w:val="both"/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76A83" w:rsidRPr="007F69B9" w:rsidRDefault="00176A83" w:rsidP="00176A83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 </w:t>
      </w:r>
      <w:r w:rsidRPr="007F69B9">
        <w:rPr>
          <w:rFonts w:eastAsia="Times New Roman"/>
          <w:b/>
          <w:bCs/>
          <w:sz w:val="24"/>
          <w:szCs w:val="24"/>
        </w:rPr>
        <w:t>Ответственность Испол</w:t>
      </w:r>
      <w:r>
        <w:rPr>
          <w:rFonts w:eastAsia="Times New Roman"/>
          <w:b/>
          <w:bCs/>
          <w:sz w:val="24"/>
          <w:szCs w:val="24"/>
        </w:rPr>
        <w:t>нителя, Заказчика</w:t>
      </w:r>
    </w:p>
    <w:p w:rsidR="00176A83" w:rsidRPr="007F69B9" w:rsidRDefault="00176A83" w:rsidP="00176A83">
      <w:pPr>
        <w:spacing w:line="7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6" w:lineRule="auto"/>
        <w:ind w:left="7" w:right="20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</w:t>
      </w:r>
      <w:r>
        <w:rPr>
          <w:rFonts w:eastAsia="Times New Roman"/>
          <w:sz w:val="24"/>
          <w:szCs w:val="24"/>
        </w:rPr>
        <w:t xml:space="preserve">настоящим </w:t>
      </w:r>
      <w:r w:rsidRPr="007F69B9">
        <w:rPr>
          <w:rFonts w:eastAsia="Times New Roman"/>
          <w:sz w:val="24"/>
          <w:szCs w:val="24"/>
        </w:rPr>
        <w:t>Договором.</w:t>
      </w:r>
    </w:p>
    <w:p w:rsidR="00176A83" w:rsidRPr="007F69B9" w:rsidRDefault="00176A83" w:rsidP="00176A83">
      <w:pPr>
        <w:spacing w:line="14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6" w:lineRule="auto"/>
        <w:ind w:left="7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дополнительными общеразвивающими программами (частью программы), Заказчик вправе по своему выбору потребовать:</w:t>
      </w:r>
    </w:p>
    <w:p w:rsidR="00176A83" w:rsidRPr="007F69B9" w:rsidRDefault="00176A83" w:rsidP="00176A83">
      <w:pPr>
        <w:spacing w:line="2" w:lineRule="exact"/>
        <w:rPr>
          <w:sz w:val="20"/>
          <w:szCs w:val="20"/>
        </w:rPr>
      </w:pPr>
    </w:p>
    <w:p w:rsidR="00176A83" w:rsidRPr="007F69B9" w:rsidRDefault="00176A83" w:rsidP="00176A8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б</w:t>
      </w:r>
      <w:r w:rsidRPr="007F69B9">
        <w:rPr>
          <w:rFonts w:eastAsia="Times New Roman"/>
          <w:sz w:val="24"/>
          <w:szCs w:val="24"/>
        </w:rPr>
        <w:t>езвозмездного оказания образовательной услуги;</w:t>
      </w:r>
    </w:p>
    <w:p w:rsidR="00176A83" w:rsidRPr="007F69B9" w:rsidRDefault="00176A83" w:rsidP="00176A83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с</w:t>
      </w:r>
      <w:r w:rsidRPr="007F69B9">
        <w:rPr>
          <w:rFonts w:eastAsia="Times New Roman"/>
          <w:sz w:val="24"/>
          <w:szCs w:val="24"/>
        </w:rPr>
        <w:t>оразмерного уменьшения стоимости оказанной образовательной услуги;</w:t>
      </w:r>
    </w:p>
    <w:p w:rsidR="00176A83" w:rsidRPr="007F69B9" w:rsidRDefault="00176A83" w:rsidP="00176A83">
      <w:pPr>
        <w:spacing w:line="12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</w:t>
      </w:r>
      <w:r w:rsidRPr="007F69B9">
        <w:rPr>
          <w:rFonts w:eastAsia="Times New Roman"/>
          <w:sz w:val="24"/>
          <w:szCs w:val="24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76A83" w:rsidRPr="007F69B9" w:rsidRDefault="00176A83" w:rsidP="00176A83">
      <w:pPr>
        <w:spacing w:line="14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7" w:lineRule="auto"/>
        <w:ind w:left="7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30-ти </w:t>
      </w:r>
      <w:proofErr w:type="spellStart"/>
      <w:r w:rsidRPr="007F69B9">
        <w:rPr>
          <w:rFonts w:eastAsia="Times New Roman"/>
          <w:sz w:val="24"/>
          <w:szCs w:val="24"/>
        </w:rPr>
        <w:t>дневный</w:t>
      </w:r>
      <w:proofErr w:type="spellEnd"/>
      <w:r w:rsidRPr="007F69B9">
        <w:rPr>
          <w:rFonts w:eastAsia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76A83" w:rsidRPr="007F69B9" w:rsidRDefault="00176A83" w:rsidP="00176A83">
      <w:pPr>
        <w:spacing w:line="17" w:lineRule="exact"/>
        <w:rPr>
          <w:sz w:val="20"/>
          <w:szCs w:val="20"/>
        </w:rPr>
      </w:pPr>
    </w:p>
    <w:p w:rsidR="00176A83" w:rsidRDefault="00176A83" w:rsidP="00176A83">
      <w:pPr>
        <w:spacing w:line="236" w:lineRule="auto"/>
        <w:ind w:left="7"/>
        <w:jc w:val="both"/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76A83" w:rsidRPr="007F69B9" w:rsidRDefault="00176A83" w:rsidP="00176A83">
      <w:pPr>
        <w:spacing w:line="4" w:lineRule="exact"/>
        <w:rPr>
          <w:sz w:val="20"/>
          <w:szCs w:val="20"/>
        </w:rPr>
      </w:pPr>
    </w:p>
    <w:p w:rsidR="00176A83" w:rsidRPr="007F69B9" w:rsidRDefault="00176A83" w:rsidP="00176A83">
      <w:pPr>
        <w:tabs>
          <w:tab w:val="left" w:pos="706"/>
          <w:tab w:val="left" w:pos="1986"/>
          <w:tab w:val="left" w:pos="3606"/>
          <w:tab w:val="left" w:pos="4446"/>
          <w:tab w:val="left" w:pos="5166"/>
          <w:tab w:val="left" w:pos="5466"/>
          <w:tab w:val="left" w:pos="6466"/>
          <w:tab w:val="left" w:pos="7586"/>
          <w:tab w:val="left" w:pos="9126"/>
        </w:tabs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н</w:t>
      </w:r>
      <w:r w:rsidRPr="007F69B9">
        <w:rPr>
          <w:rFonts w:eastAsia="Times New Roman"/>
          <w:sz w:val="24"/>
          <w:szCs w:val="24"/>
        </w:rPr>
        <w:t>азначить</w:t>
      </w:r>
      <w:r w:rsidRPr="007F69B9">
        <w:rPr>
          <w:rFonts w:eastAsia="Times New Roman"/>
          <w:sz w:val="24"/>
          <w:szCs w:val="24"/>
        </w:rPr>
        <w:tab/>
        <w:t>Исполнителю</w:t>
      </w:r>
      <w:r w:rsidRPr="007F69B9">
        <w:rPr>
          <w:rFonts w:eastAsia="Times New Roman"/>
          <w:sz w:val="24"/>
          <w:szCs w:val="24"/>
        </w:rPr>
        <w:tab/>
        <w:t>новый</w:t>
      </w:r>
      <w:r w:rsidRPr="007F69B9">
        <w:rPr>
          <w:rFonts w:eastAsia="Times New Roman"/>
          <w:sz w:val="24"/>
          <w:szCs w:val="24"/>
        </w:rPr>
        <w:tab/>
        <w:t>срок,</w:t>
      </w:r>
      <w:r w:rsidRPr="007F69B9">
        <w:rPr>
          <w:rFonts w:eastAsia="Times New Roman"/>
          <w:sz w:val="24"/>
          <w:szCs w:val="24"/>
        </w:rPr>
        <w:tab/>
        <w:t>в</w:t>
      </w:r>
      <w:r w:rsidRPr="007F69B9">
        <w:rPr>
          <w:rFonts w:eastAsia="Times New Roman"/>
          <w:sz w:val="24"/>
          <w:szCs w:val="24"/>
        </w:rPr>
        <w:tab/>
        <w:t>течение</w:t>
      </w:r>
      <w:r w:rsidRPr="007F69B9">
        <w:rPr>
          <w:rFonts w:eastAsia="Times New Roman"/>
          <w:sz w:val="24"/>
          <w:szCs w:val="24"/>
        </w:rPr>
        <w:tab/>
        <w:t>которого</w:t>
      </w:r>
      <w:r w:rsidRPr="007F69B9">
        <w:rPr>
          <w:rFonts w:eastAsia="Times New Roman"/>
          <w:sz w:val="24"/>
          <w:szCs w:val="24"/>
        </w:rPr>
        <w:tab/>
        <w:t>Исполнитель</w:t>
      </w:r>
      <w:r>
        <w:rPr>
          <w:rFonts w:eastAsia="Times New Roman"/>
          <w:sz w:val="24"/>
          <w:szCs w:val="24"/>
        </w:rPr>
        <w:t xml:space="preserve"> </w:t>
      </w:r>
      <w:r w:rsidRPr="007F69B9">
        <w:rPr>
          <w:rFonts w:eastAsia="Times New Roman"/>
          <w:sz w:val="23"/>
          <w:szCs w:val="23"/>
        </w:rPr>
        <w:t>должен</w:t>
      </w:r>
      <w:r>
        <w:rPr>
          <w:rFonts w:eastAsia="Times New Roman"/>
          <w:sz w:val="23"/>
          <w:szCs w:val="23"/>
        </w:rPr>
        <w:t xml:space="preserve">  </w:t>
      </w:r>
      <w:r w:rsidRPr="007F69B9">
        <w:rPr>
          <w:rFonts w:eastAsia="Times New Roman"/>
          <w:sz w:val="24"/>
          <w:szCs w:val="24"/>
        </w:rPr>
        <w:t>приступить к оказанию образовательной услуги и (или) закончить оказание образовательной услуги;</w:t>
      </w:r>
    </w:p>
    <w:p w:rsidR="00176A83" w:rsidRPr="007F69B9" w:rsidRDefault="00176A83" w:rsidP="00176A83">
      <w:pPr>
        <w:spacing w:line="14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</w:t>
      </w:r>
      <w:r w:rsidRPr="007F69B9">
        <w:rPr>
          <w:rFonts w:eastAsia="Times New Roman"/>
          <w:sz w:val="24"/>
          <w:szCs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76A83" w:rsidRPr="007F69B9" w:rsidRDefault="00176A83" w:rsidP="00176A83">
      <w:pPr>
        <w:spacing w:line="2" w:lineRule="exact"/>
        <w:rPr>
          <w:sz w:val="20"/>
          <w:szCs w:val="20"/>
        </w:rPr>
      </w:pPr>
    </w:p>
    <w:p w:rsidR="00176A83" w:rsidRPr="007F69B9" w:rsidRDefault="00176A83" w:rsidP="00176A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</w:t>
      </w:r>
      <w:r w:rsidRPr="007F69B9">
        <w:rPr>
          <w:rFonts w:eastAsia="Times New Roman"/>
          <w:sz w:val="24"/>
          <w:szCs w:val="24"/>
        </w:rPr>
        <w:t>отребовать уменьшения стоимости образовательной услуги;</w:t>
      </w:r>
    </w:p>
    <w:p w:rsidR="00176A83" w:rsidRPr="007F69B9" w:rsidRDefault="00176A83" w:rsidP="00176A8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</w:t>
      </w:r>
      <w:r w:rsidRPr="007F69B9">
        <w:rPr>
          <w:rFonts w:eastAsia="Times New Roman"/>
          <w:sz w:val="24"/>
          <w:szCs w:val="24"/>
        </w:rPr>
        <w:t>асторгнуть Договор.</w:t>
      </w:r>
    </w:p>
    <w:p w:rsidR="00176A83" w:rsidRPr="007F69B9" w:rsidRDefault="00176A83" w:rsidP="00176A83">
      <w:pPr>
        <w:spacing w:line="12" w:lineRule="exact"/>
        <w:rPr>
          <w:sz w:val="20"/>
          <w:szCs w:val="20"/>
        </w:rPr>
      </w:pPr>
    </w:p>
    <w:p w:rsidR="00176A83" w:rsidRDefault="00176A83" w:rsidP="00176A83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76A83" w:rsidRPr="007F69B9" w:rsidRDefault="00176A83" w:rsidP="00176A83">
      <w:pPr>
        <w:spacing w:line="236" w:lineRule="auto"/>
        <w:ind w:right="20"/>
        <w:jc w:val="both"/>
        <w:rPr>
          <w:sz w:val="20"/>
          <w:szCs w:val="20"/>
        </w:rPr>
      </w:pPr>
    </w:p>
    <w:p w:rsidR="00176A83" w:rsidRDefault="00176A83" w:rsidP="00176A83">
      <w:pPr>
        <w:tabs>
          <w:tab w:val="left" w:pos="-142"/>
        </w:tabs>
        <w:jc w:val="center"/>
        <w:rPr>
          <w:rFonts w:eastAsia="Times New Roman"/>
          <w:b/>
          <w:bCs/>
          <w:sz w:val="24"/>
          <w:szCs w:val="24"/>
        </w:rPr>
      </w:pPr>
    </w:p>
    <w:p w:rsidR="00176A83" w:rsidRPr="007F69B9" w:rsidRDefault="00176A83" w:rsidP="00176A83">
      <w:pPr>
        <w:tabs>
          <w:tab w:val="left" w:pos="-142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7. </w:t>
      </w:r>
      <w:r w:rsidRPr="007F69B9">
        <w:rPr>
          <w:rFonts w:eastAsia="Times New Roman"/>
          <w:b/>
          <w:bCs/>
          <w:sz w:val="24"/>
          <w:szCs w:val="24"/>
        </w:rPr>
        <w:t>Срок действия договора</w:t>
      </w:r>
    </w:p>
    <w:p w:rsidR="00176A83" w:rsidRPr="007F69B9" w:rsidRDefault="00176A83" w:rsidP="00176A83">
      <w:pPr>
        <w:spacing w:line="7" w:lineRule="exact"/>
        <w:rPr>
          <w:sz w:val="20"/>
          <w:szCs w:val="20"/>
        </w:rPr>
      </w:pPr>
    </w:p>
    <w:p w:rsidR="00176A83" w:rsidRPr="007F69B9" w:rsidRDefault="00176A83" w:rsidP="00176A83">
      <w:pPr>
        <w:spacing w:line="234" w:lineRule="auto"/>
        <w:ind w:right="20"/>
        <w:jc w:val="both"/>
        <w:rPr>
          <w:sz w:val="20"/>
          <w:szCs w:val="20"/>
        </w:rPr>
      </w:pPr>
      <w:r w:rsidRPr="007F69B9">
        <w:rPr>
          <w:rFonts w:eastAsia="Times New Roman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76A83" w:rsidRPr="007F69B9" w:rsidRDefault="00176A83" w:rsidP="00176A83">
      <w:pPr>
        <w:tabs>
          <w:tab w:val="left" w:pos="392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8. </w:t>
      </w:r>
      <w:r w:rsidRPr="007F69B9">
        <w:rPr>
          <w:rFonts w:eastAsia="Times New Roman"/>
          <w:b/>
          <w:bCs/>
          <w:sz w:val="24"/>
          <w:szCs w:val="24"/>
        </w:rPr>
        <w:t>Заключительные положения</w:t>
      </w:r>
    </w:p>
    <w:p w:rsidR="00176A83" w:rsidRPr="007F69B9" w:rsidRDefault="00176A83" w:rsidP="00176A83">
      <w:pPr>
        <w:spacing w:line="7" w:lineRule="exact"/>
        <w:rPr>
          <w:sz w:val="20"/>
          <w:szCs w:val="20"/>
        </w:rPr>
      </w:pPr>
    </w:p>
    <w:p w:rsidR="00176A83" w:rsidRDefault="00176A83" w:rsidP="00176A83">
      <w:pPr>
        <w:jc w:val="both"/>
      </w:pPr>
      <w:r w:rsidRPr="007F69B9">
        <w:rPr>
          <w:rFonts w:eastAsia="Times New Roman"/>
          <w:sz w:val="24"/>
          <w:szCs w:val="24"/>
        </w:rPr>
        <w:t>8.1.</w:t>
      </w:r>
      <w:r w:rsidRPr="00C5294E">
        <w:t xml:space="preserve"> </w:t>
      </w:r>
      <w:r>
        <w:t xml:space="preserve">Исполнитель вправе изменить стоимость платных образовательных услуг по договору на основании Решения Новокузнецкого Городского Совета Народных Депутатов. Основания и порядок изменения стоимости платных образовательных услуг устанавливаются локальным нормативным актом и доводятся до сведения заказчика. </w:t>
      </w:r>
    </w:p>
    <w:p w:rsidR="00176A83" w:rsidRDefault="00176A83" w:rsidP="00176A83">
      <w:pPr>
        <w:spacing w:line="238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8.2. Общие условия</w:t>
      </w:r>
      <w:r w:rsidRPr="007F69B9">
        <w:rPr>
          <w:rFonts w:eastAsia="Times New Roman"/>
          <w:sz w:val="24"/>
          <w:szCs w:val="24"/>
        </w:rPr>
        <w:t xml:space="preserve">, указанные в настоящем Договоре, соответствуют информации, размещенной на официальном сайте Исполнителя </w:t>
      </w:r>
      <w:r>
        <w:rPr>
          <w:rFonts w:eastAsia="Times New Roman"/>
          <w:sz w:val="24"/>
          <w:szCs w:val="24"/>
        </w:rPr>
        <w:t>https://dou207nkz.ru</w:t>
      </w:r>
      <w:r w:rsidRPr="007F69B9">
        <w:rPr>
          <w:rFonts w:eastAsia="Times New Roman"/>
          <w:sz w:val="24"/>
          <w:szCs w:val="24"/>
        </w:rPr>
        <w:t xml:space="preserve"> в сети «Интернет»</w:t>
      </w:r>
      <w:r w:rsidRPr="00C5294E">
        <w:t xml:space="preserve"> </w:t>
      </w:r>
      <w:r w:rsidRPr="007F69B9">
        <w:rPr>
          <w:rFonts w:eastAsia="Times New Roman"/>
          <w:sz w:val="24"/>
          <w:szCs w:val="24"/>
        </w:rPr>
        <w:t xml:space="preserve">на дату заключения настоящего Договора. </w:t>
      </w:r>
    </w:p>
    <w:p w:rsidR="00176A83" w:rsidRPr="007F69B9" w:rsidRDefault="00176A83" w:rsidP="00176A83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8.3</w:t>
      </w:r>
      <w:r w:rsidRPr="007F69B9">
        <w:rPr>
          <w:rFonts w:eastAsia="Times New Roman"/>
          <w:sz w:val="24"/>
          <w:szCs w:val="24"/>
        </w:rPr>
        <w:t xml:space="preserve">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</w:t>
      </w:r>
      <w:r>
        <w:rPr>
          <w:rFonts w:eastAsia="Times New Roman"/>
          <w:sz w:val="24"/>
          <w:szCs w:val="24"/>
        </w:rPr>
        <w:t>из образовательной организаци</w:t>
      </w:r>
      <w:proofErr w:type="gramStart"/>
      <w:r>
        <w:rPr>
          <w:rFonts w:eastAsia="Times New Roman"/>
          <w:sz w:val="24"/>
          <w:szCs w:val="24"/>
        </w:rPr>
        <w:t>и</w:t>
      </w:r>
      <w:r w:rsidRPr="007F69B9">
        <w:rPr>
          <w:rFonts w:eastAsia="Times New Roman"/>
          <w:sz w:val="24"/>
          <w:szCs w:val="24"/>
        </w:rPr>
        <w:t>(</w:t>
      </w:r>
      <w:proofErr w:type="gramEnd"/>
      <w:r w:rsidRPr="007F69B9">
        <w:rPr>
          <w:rFonts w:eastAsia="Times New Roman"/>
          <w:sz w:val="24"/>
          <w:szCs w:val="24"/>
        </w:rPr>
        <w:t>указанный в п.1 настоящего Договора).</w:t>
      </w:r>
    </w:p>
    <w:p w:rsidR="00176A83" w:rsidRPr="007F69B9" w:rsidRDefault="00176A83" w:rsidP="00176A83">
      <w:pPr>
        <w:spacing w:line="14" w:lineRule="exact"/>
        <w:jc w:val="both"/>
        <w:rPr>
          <w:sz w:val="20"/>
          <w:szCs w:val="20"/>
        </w:rPr>
      </w:pPr>
    </w:p>
    <w:p w:rsidR="00176A83" w:rsidRDefault="00176A83" w:rsidP="00176A83">
      <w:pPr>
        <w:spacing w:line="237" w:lineRule="auto"/>
        <w:ind w:right="20"/>
        <w:jc w:val="both"/>
        <w:rPr>
          <w:rFonts w:eastAsia="Times New Roman"/>
          <w:sz w:val="24"/>
          <w:szCs w:val="24"/>
        </w:rPr>
      </w:pPr>
      <w:r w:rsidRPr="007F69B9">
        <w:rPr>
          <w:rFonts w:eastAsia="Times New Roman"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>4</w:t>
      </w:r>
      <w:r w:rsidRPr="007F69B9">
        <w:rPr>
          <w:rFonts w:eastAsia="Times New Roman"/>
          <w:sz w:val="24"/>
          <w:szCs w:val="24"/>
        </w:rPr>
        <w:t>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76A83" w:rsidRPr="007F69B9" w:rsidRDefault="00176A83" w:rsidP="00176A83">
      <w:pPr>
        <w:spacing w:line="237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8.5</w:t>
      </w:r>
      <w:r w:rsidRPr="007F69B9">
        <w:rPr>
          <w:rFonts w:eastAsia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176A83" w:rsidRDefault="00176A83" w:rsidP="00176A83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9. </w:t>
      </w:r>
      <w:r w:rsidRPr="007F69B9">
        <w:rPr>
          <w:rFonts w:eastAsia="Times New Roman"/>
          <w:b/>
          <w:bCs/>
          <w:sz w:val="24"/>
          <w:szCs w:val="24"/>
        </w:rPr>
        <w:t>Адреса и реквизиты сторон</w:t>
      </w:r>
    </w:p>
    <w:p w:rsidR="00176A83" w:rsidRDefault="00176A83" w:rsidP="00176A83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10193" w:type="dxa"/>
        <w:tblInd w:w="-106" w:type="dxa"/>
        <w:tblLook w:val="00A0" w:firstRow="1" w:lastRow="0" w:firstColumn="1" w:lastColumn="0" w:noHBand="0" w:noVBand="0"/>
      </w:tblPr>
      <w:tblGrid>
        <w:gridCol w:w="4940"/>
        <w:gridCol w:w="5253"/>
      </w:tblGrid>
      <w:tr w:rsidR="00176A83" w:rsidRPr="00715994" w:rsidTr="003E66B6">
        <w:trPr>
          <w:trHeight w:val="3192"/>
        </w:trPr>
        <w:tc>
          <w:tcPr>
            <w:tcW w:w="4940" w:type="dxa"/>
            <w:hideMark/>
          </w:tcPr>
          <w:p w:rsidR="00176A83" w:rsidRPr="00715994" w:rsidRDefault="00176A83" w:rsidP="003E66B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муниципальное бюджетное дошкольное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образовательное учреждение 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«Детский сад № 207»</w:t>
            </w:r>
          </w:p>
          <w:p w:rsidR="00176A83" w:rsidRDefault="00176A83" w:rsidP="003E66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sz w:val="18"/>
                <w:szCs w:val="18"/>
                <w:lang w:eastAsia="en-US"/>
              </w:rPr>
              <w:t xml:space="preserve">Адрес: </w:t>
            </w:r>
            <w:r>
              <w:rPr>
                <w:rFonts w:eastAsia="Calibri"/>
                <w:sz w:val="18"/>
                <w:szCs w:val="18"/>
                <w:lang w:eastAsia="en-US"/>
              </w:rPr>
              <w:t>654040,</w:t>
            </w:r>
            <w:r w:rsidRPr="00715994">
              <w:rPr>
                <w:rFonts w:eastAsia="Calibri"/>
                <w:sz w:val="18"/>
                <w:szCs w:val="18"/>
                <w:lang w:eastAsia="en-US"/>
              </w:rPr>
              <w:t xml:space="preserve">Россия, Кемеровская область 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sz w:val="18"/>
                <w:szCs w:val="18"/>
                <w:lang w:eastAsia="en-US"/>
              </w:rPr>
              <w:t>г. Новокузнецк,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vertAlign w:val="subscript"/>
                <w:lang w:eastAsia="en-US"/>
              </w:rPr>
            </w:pPr>
            <w:r w:rsidRPr="00715994">
              <w:rPr>
                <w:rFonts w:eastAsia="Calibri"/>
                <w:sz w:val="18"/>
                <w:szCs w:val="18"/>
                <w:lang w:eastAsia="en-US"/>
              </w:rPr>
              <w:t xml:space="preserve">ул. </w:t>
            </w:r>
            <w:proofErr w:type="spellStart"/>
            <w:r w:rsidRPr="00715994">
              <w:rPr>
                <w:rFonts w:eastAsia="Calibri"/>
                <w:sz w:val="18"/>
                <w:szCs w:val="18"/>
                <w:lang w:eastAsia="en-US"/>
              </w:rPr>
              <w:t>Климасенко</w:t>
            </w:r>
            <w:proofErr w:type="spellEnd"/>
            <w:r w:rsidRPr="00715994">
              <w:rPr>
                <w:rFonts w:eastAsia="Calibri"/>
                <w:sz w:val="18"/>
                <w:szCs w:val="18"/>
                <w:lang w:eastAsia="en-US"/>
              </w:rPr>
              <w:t xml:space="preserve">, №16, корпус 3                                                                                     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sz w:val="18"/>
                <w:szCs w:val="18"/>
                <w:lang w:eastAsia="en-US"/>
              </w:rPr>
              <w:t>Телефон: 53-50-75</w:t>
            </w:r>
          </w:p>
          <w:p w:rsidR="00176A83" w:rsidRPr="00715994" w:rsidRDefault="00176A83" w:rsidP="003E66B6">
            <w:pPr>
              <w:jc w:val="both"/>
              <w:textAlignment w:val="baseline"/>
              <w:outlineLvl w:val="3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715994">
              <w:rPr>
                <w:rFonts w:eastAsia="Times New Roman"/>
                <w:b/>
                <w:bCs/>
                <w:sz w:val="20"/>
                <w:szCs w:val="20"/>
              </w:rPr>
              <w:t>л</w:t>
            </w:r>
            <w:proofErr w:type="gramEnd"/>
            <w:r w:rsidRPr="00715994">
              <w:rPr>
                <w:rFonts w:eastAsia="Times New Roman"/>
                <w:b/>
                <w:bCs/>
                <w:sz w:val="20"/>
                <w:szCs w:val="20"/>
              </w:rPr>
              <w:t>/с 20396002530</w:t>
            </w:r>
          </w:p>
          <w:p w:rsidR="00176A83" w:rsidRPr="00715994" w:rsidRDefault="00176A83" w:rsidP="003E66B6">
            <w:pPr>
              <w:jc w:val="both"/>
              <w:textAlignment w:val="baseline"/>
              <w:outlineLvl w:val="3"/>
              <w:rPr>
                <w:rFonts w:eastAsia="Times New Roman"/>
                <w:bCs/>
                <w:sz w:val="20"/>
                <w:szCs w:val="20"/>
              </w:rPr>
            </w:pPr>
            <w:r w:rsidRPr="00715994">
              <w:rPr>
                <w:rFonts w:eastAsia="Times New Roman"/>
                <w:bCs/>
                <w:sz w:val="20"/>
                <w:szCs w:val="20"/>
              </w:rPr>
              <w:t>ИНН 4218010678КПП421801001</w:t>
            </w:r>
          </w:p>
          <w:p w:rsidR="00176A83" w:rsidRPr="00715994" w:rsidRDefault="00176A83" w:rsidP="003E66B6">
            <w:pPr>
              <w:jc w:val="both"/>
              <w:textAlignment w:val="baseline"/>
              <w:outlineLvl w:val="3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715994">
              <w:rPr>
                <w:rFonts w:eastAsia="Times New Roman"/>
                <w:bCs/>
                <w:sz w:val="20"/>
                <w:szCs w:val="20"/>
              </w:rPr>
              <w:t>р</w:t>
            </w:r>
            <w:proofErr w:type="gramEnd"/>
            <w:r w:rsidRPr="00715994">
              <w:rPr>
                <w:rFonts w:eastAsia="Times New Roman"/>
                <w:bCs/>
                <w:sz w:val="20"/>
                <w:szCs w:val="20"/>
              </w:rPr>
              <w:t>/с 40701810600003000001</w:t>
            </w:r>
          </w:p>
          <w:p w:rsidR="00176A83" w:rsidRPr="00715994" w:rsidRDefault="00176A83" w:rsidP="003E66B6">
            <w:pPr>
              <w:jc w:val="both"/>
              <w:textAlignment w:val="baseline"/>
              <w:outlineLvl w:val="3"/>
              <w:rPr>
                <w:rFonts w:eastAsia="Times New Roman"/>
                <w:bCs/>
                <w:sz w:val="20"/>
                <w:szCs w:val="20"/>
              </w:rPr>
            </w:pPr>
            <w:r w:rsidRPr="00715994">
              <w:rPr>
                <w:rFonts w:eastAsia="Times New Roman"/>
                <w:bCs/>
                <w:sz w:val="20"/>
                <w:szCs w:val="20"/>
              </w:rPr>
              <w:t>БИК 043209000</w:t>
            </w:r>
          </w:p>
          <w:p w:rsidR="00176A83" w:rsidRPr="00715994" w:rsidRDefault="00176A83" w:rsidP="003E66B6">
            <w:pPr>
              <w:jc w:val="both"/>
              <w:textAlignment w:val="baseline"/>
              <w:outlineLvl w:val="3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Times New Roman"/>
                <w:bCs/>
                <w:sz w:val="20"/>
                <w:szCs w:val="20"/>
              </w:rPr>
              <w:t>в РКЦ г. Новокузнецка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715994">
              <w:rPr>
                <w:rFonts w:eastAsia="Calibri"/>
                <w:sz w:val="18"/>
                <w:szCs w:val="18"/>
                <w:lang w:eastAsia="en-US"/>
              </w:rPr>
              <w:t>Заведующий  ________   Тихонова</w:t>
            </w:r>
            <w:proofErr w:type="gramEnd"/>
            <w:r w:rsidRPr="00715994">
              <w:rPr>
                <w:rFonts w:eastAsia="Calibri"/>
                <w:sz w:val="18"/>
                <w:szCs w:val="18"/>
                <w:lang w:eastAsia="en-US"/>
              </w:rPr>
              <w:t xml:space="preserve"> И.В.</w:t>
            </w:r>
          </w:p>
          <w:p w:rsidR="00176A83" w:rsidRDefault="00176A83" w:rsidP="003E66B6">
            <w:pPr>
              <w:autoSpaceDE w:val="0"/>
              <w:autoSpaceDN w:val="0"/>
              <w:adjustRightInd w:val="0"/>
              <w:ind w:left="102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ind w:left="102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sz w:val="18"/>
                <w:szCs w:val="18"/>
                <w:lang w:eastAsia="en-US"/>
              </w:rPr>
              <w:t>М.П.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ind w:left="102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sz w:val="18"/>
                <w:szCs w:val="18"/>
                <w:lang w:eastAsia="en-US"/>
              </w:rPr>
              <w:t>«_____»______________20_____г.</w:t>
            </w:r>
          </w:p>
        </w:tc>
        <w:tc>
          <w:tcPr>
            <w:tcW w:w="5253" w:type="dxa"/>
          </w:tcPr>
          <w:p w:rsidR="00176A83" w:rsidRPr="00715994" w:rsidRDefault="00176A83" w:rsidP="003E66B6">
            <w:pPr>
              <w:autoSpaceDE w:val="0"/>
              <w:autoSpaceDN w:val="0"/>
              <w:adjustRightInd w:val="0"/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Родитель </w:t>
            </w:r>
            <w:r w:rsidRPr="00715994">
              <w:rPr>
                <w:rFonts w:eastAsia="Calibri"/>
                <w:sz w:val="18"/>
                <w:szCs w:val="18"/>
                <w:lang w:eastAsia="en-US"/>
              </w:rPr>
              <w:t xml:space="preserve"> (законный представитель): 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sz w:val="18"/>
                <w:szCs w:val="18"/>
                <w:lang w:eastAsia="en-US"/>
              </w:rPr>
              <w:t>Ф.И.О.:  ____________________________________________</w:t>
            </w:r>
          </w:p>
          <w:p w:rsidR="00176A83" w:rsidRPr="00715994" w:rsidRDefault="00176A83" w:rsidP="003E66B6">
            <w:pPr>
              <w:ind w:left="317"/>
              <w:jc w:val="both"/>
              <w:rPr>
                <w:rFonts w:eastAsia="Calibri"/>
                <w:sz w:val="20"/>
                <w:szCs w:val="20"/>
              </w:rPr>
            </w:pPr>
            <w:r w:rsidRPr="00715994">
              <w:rPr>
                <w:rFonts w:eastAsia="Calibri"/>
                <w:sz w:val="20"/>
                <w:szCs w:val="20"/>
              </w:rPr>
              <w:t>Паспорт: ____________________________________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ind w:left="317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sz w:val="18"/>
                <w:szCs w:val="18"/>
                <w:lang w:eastAsia="en-US"/>
              </w:rPr>
              <w:t>Адрес проживания: _________________________________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ind w:left="318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715994">
              <w:rPr>
                <w:rFonts w:eastAsia="Calibri"/>
                <w:sz w:val="18"/>
                <w:szCs w:val="18"/>
                <w:lang w:eastAsia="en-US"/>
              </w:rPr>
              <w:t>Телефон сотовый _________________________________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sz w:val="18"/>
                <w:szCs w:val="18"/>
                <w:lang w:eastAsia="en-US"/>
              </w:rPr>
              <w:t>Подпись:________________________________</w:t>
            </w: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176A83" w:rsidRPr="00715994" w:rsidRDefault="00176A83" w:rsidP="003E66B6">
            <w:pPr>
              <w:autoSpaceDE w:val="0"/>
              <w:autoSpaceDN w:val="0"/>
              <w:adjustRightInd w:val="0"/>
              <w:ind w:left="317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15994">
              <w:rPr>
                <w:rFonts w:eastAsia="Calibri"/>
                <w:sz w:val="18"/>
                <w:szCs w:val="18"/>
                <w:lang w:eastAsia="en-US"/>
              </w:rPr>
              <w:t>«______»__________________20_____г.</w:t>
            </w:r>
          </w:p>
          <w:p w:rsidR="00176A83" w:rsidRPr="00715994" w:rsidRDefault="00176A83" w:rsidP="003E66B6">
            <w:pPr>
              <w:tabs>
                <w:tab w:val="left" w:pos="2160"/>
              </w:tabs>
              <w:ind w:left="-28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176A83" w:rsidRPr="00715994" w:rsidRDefault="00176A83" w:rsidP="00176A83">
      <w:pPr>
        <w:tabs>
          <w:tab w:val="left" w:pos="5985"/>
        </w:tabs>
        <w:rPr>
          <w:rFonts w:eastAsia="Calibri"/>
          <w:sz w:val="18"/>
          <w:szCs w:val="18"/>
          <w:lang w:eastAsia="en-US"/>
        </w:rPr>
      </w:pPr>
    </w:p>
    <w:p w:rsidR="00176A83" w:rsidRPr="00715994" w:rsidRDefault="00176A83" w:rsidP="00176A83">
      <w:pPr>
        <w:tabs>
          <w:tab w:val="left" w:pos="5985"/>
        </w:tabs>
        <w:rPr>
          <w:rFonts w:eastAsia="Calibri"/>
          <w:sz w:val="18"/>
          <w:szCs w:val="18"/>
          <w:lang w:eastAsia="en-US"/>
        </w:rPr>
      </w:pPr>
    </w:p>
    <w:p w:rsidR="00176A83" w:rsidRPr="00176A83" w:rsidRDefault="00176A83" w:rsidP="00176A83">
      <w:pPr>
        <w:tabs>
          <w:tab w:val="left" w:pos="5985"/>
        </w:tabs>
        <w:jc w:val="right"/>
        <w:rPr>
          <w:rFonts w:eastAsia="Calibri"/>
          <w:sz w:val="18"/>
          <w:szCs w:val="18"/>
          <w:lang w:eastAsia="en-US"/>
        </w:rPr>
        <w:sectPr w:rsidR="00176A83" w:rsidRPr="00176A83" w:rsidSect="00A656A1">
          <w:pgSz w:w="11900" w:h="17336"/>
          <w:pgMar w:top="870" w:right="888" w:bottom="57" w:left="1276" w:header="0" w:footer="0" w:gutter="0"/>
          <w:cols w:space="720"/>
          <w:docGrid w:linePitch="299"/>
        </w:sectPr>
      </w:pPr>
      <w:r w:rsidRPr="00715994">
        <w:rPr>
          <w:rFonts w:eastAsia="Calibri"/>
          <w:sz w:val="18"/>
          <w:szCs w:val="18"/>
          <w:lang w:eastAsia="en-US"/>
        </w:rPr>
        <w:t xml:space="preserve">2-й экземпляр получен лично  «____»________ 20_____г.           _________________      ______________________                                                                                                                                                                  Подпись     </w:t>
      </w:r>
      <w:r>
        <w:rPr>
          <w:rFonts w:eastAsia="Calibri"/>
          <w:sz w:val="18"/>
          <w:szCs w:val="18"/>
          <w:lang w:eastAsia="en-US"/>
        </w:rPr>
        <w:t xml:space="preserve">             расшифровка </w:t>
      </w:r>
      <w:proofErr w:type="spellStart"/>
      <w:r>
        <w:rPr>
          <w:rFonts w:eastAsia="Calibri"/>
          <w:sz w:val="18"/>
          <w:szCs w:val="18"/>
          <w:lang w:eastAsia="en-US"/>
        </w:rPr>
        <w:t>подпис</w:t>
      </w:r>
      <w:proofErr w:type="spellEnd"/>
    </w:p>
    <w:p w:rsidR="00832371" w:rsidRDefault="00832371" w:rsidP="00176A83"/>
    <w:sectPr w:rsidR="0083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B25"/>
    <w:multiLevelType w:val="hybridMultilevel"/>
    <w:tmpl w:val="A650F158"/>
    <w:lvl w:ilvl="0" w:tplc="49FA859E">
      <w:start w:val="2"/>
      <w:numFmt w:val="decimal"/>
      <w:lvlText w:val="%1."/>
      <w:lvlJc w:val="left"/>
    </w:lvl>
    <w:lvl w:ilvl="1" w:tplc="9EA6D3A2">
      <w:numFmt w:val="decimal"/>
      <w:lvlText w:val=""/>
      <w:lvlJc w:val="left"/>
    </w:lvl>
    <w:lvl w:ilvl="2" w:tplc="A49ED5EA">
      <w:numFmt w:val="decimal"/>
      <w:lvlText w:val=""/>
      <w:lvlJc w:val="left"/>
    </w:lvl>
    <w:lvl w:ilvl="3" w:tplc="F0C2DE3C">
      <w:numFmt w:val="decimal"/>
      <w:lvlText w:val=""/>
      <w:lvlJc w:val="left"/>
    </w:lvl>
    <w:lvl w:ilvl="4" w:tplc="2090AD56">
      <w:numFmt w:val="decimal"/>
      <w:lvlText w:val=""/>
      <w:lvlJc w:val="left"/>
    </w:lvl>
    <w:lvl w:ilvl="5" w:tplc="63E23F96">
      <w:numFmt w:val="decimal"/>
      <w:lvlText w:val=""/>
      <w:lvlJc w:val="left"/>
    </w:lvl>
    <w:lvl w:ilvl="6" w:tplc="C6F4FA76">
      <w:numFmt w:val="decimal"/>
      <w:lvlText w:val=""/>
      <w:lvlJc w:val="left"/>
    </w:lvl>
    <w:lvl w:ilvl="7" w:tplc="150A8D8A">
      <w:numFmt w:val="decimal"/>
      <w:lvlText w:val=""/>
      <w:lvlJc w:val="left"/>
    </w:lvl>
    <w:lvl w:ilvl="8" w:tplc="80A6E498">
      <w:numFmt w:val="decimal"/>
      <w:lvlText w:val=""/>
      <w:lvlJc w:val="left"/>
    </w:lvl>
  </w:abstractNum>
  <w:abstractNum w:abstractNumId="1">
    <w:nsid w:val="000063CB"/>
    <w:multiLevelType w:val="hybridMultilevel"/>
    <w:tmpl w:val="8DF43CD0"/>
    <w:lvl w:ilvl="0" w:tplc="465A7D02">
      <w:start w:val="1"/>
      <w:numFmt w:val="bullet"/>
      <w:lvlText w:val="-"/>
      <w:lvlJc w:val="left"/>
    </w:lvl>
    <w:lvl w:ilvl="1" w:tplc="4D202130">
      <w:numFmt w:val="decimal"/>
      <w:lvlText w:val=""/>
      <w:lvlJc w:val="left"/>
    </w:lvl>
    <w:lvl w:ilvl="2" w:tplc="A3FA25F6">
      <w:numFmt w:val="decimal"/>
      <w:lvlText w:val=""/>
      <w:lvlJc w:val="left"/>
    </w:lvl>
    <w:lvl w:ilvl="3" w:tplc="A4B43A58">
      <w:numFmt w:val="decimal"/>
      <w:lvlText w:val=""/>
      <w:lvlJc w:val="left"/>
    </w:lvl>
    <w:lvl w:ilvl="4" w:tplc="A6ACAA4E">
      <w:numFmt w:val="decimal"/>
      <w:lvlText w:val=""/>
      <w:lvlJc w:val="left"/>
    </w:lvl>
    <w:lvl w:ilvl="5" w:tplc="E3B2C406">
      <w:numFmt w:val="decimal"/>
      <w:lvlText w:val=""/>
      <w:lvlJc w:val="left"/>
    </w:lvl>
    <w:lvl w:ilvl="6" w:tplc="AA447B64">
      <w:numFmt w:val="decimal"/>
      <w:lvlText w:val=""/>
      <w:lvlJc w:val="left"/>
    </w:lvl>
    <w:lvl w:ilvl="7" w:tplc="2D7406D0">
      <w:numFmt w:val="decimal"/>
      <w:lvlText w:val=""/>
      <w:lvlJc w:val="left"/>
    </w:lvl>
    <w:lvl w:ilvl="8" w:tplc="B380B522">
      <w:numFmt w:val="decimal"/>
      <w:lvlText w:val=""/>
      <w:lvlJc w:val="left"/>
    </w:lvl>
  </w:abstractNum>
  <w:abstractNum w:abstractNumId="2">
    <w:nsid w:val="00006BFC"/>
    <w:multiLevelType w:val="hybridMultilevel"/>
    <w:tmpl w:val="87C063F6"/>
    <w:lvl w:ilvl="0" w:tplc="621A1D70">
      <w:start w:val="1"/>
      <w:numFmt w:val="bullet"/>
      <w:lvlText w:val="-"/>
      <w:lvlJc w:val="left"/>
    </w:lvl>
    <w:lvl w:ilvl="1" w:tplc="D74887B8">
      <w:numFmt w:val="decimal"/>
      <w:lvlText w:val=""/>
      <w:lvlJc w:val="left"/>
    </w:lvl>
    <w:lvl w:ilvl="2" w:tplc="2DC06622">
      <w:numFmt w:val="decimal"/>
      <w:lvlText w:val=""/>
      <w:lvlJc w:val="left"/>
    </w:lvl>
    <w:lvl w:ilvl="3" w:tplc="7BBEB4FC">
      <w:numFmt w:val="decimal"/>
      <w:lvlText w:val=""/>
      <w:lvlJc w:val="left"/>
    </w:lvl>
    <w:lvl w:ilvl="4" w:tplc="C13001CA">
      <w:numFmt w:val="decimal"/>
      <w:lvlText w:val=""/>
      <w:lvlJc w:val="left"/>
    </w:lvl>
    <w:lvl w:ilvl="5" w:tplc="1CAE9F42">
      <w:numFmt w:val="decimal"/>
      <w:lvlText w:val=""/>
      <w:lvlJc w:val="left"/>
    </w:lvl>
    <w:lvl w:ilvl="6" w:tplc="399A5218">
      <w:numFmt w:val="decimal"/>
      <w:lvlText w:val=""/>
      <w:lvlJc w:val="left"/>
    </w:lvl>
    <w:lvl w:ilvl="7" w:tplc="C6727D1E">
      <w:numFmt w:val="decimal"/>
      <w:lvlText w:val=""/>
      <w:lvlJc w:val="left"/>
    </w:lvl>
    <w:lvl w:ilvl="8" w:tplc="6CF8F63E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33"/>
    <w:rsid w:val="000C3E3D"/>
    <w:rsid w:val="000D555A"/>
    <w:rsid w:val="00137FE1"/>
    <w:rsid w:val="00176A83"/>
    <w:rsid w:val="001A3AB5"/>
    <w:rsid w:val="001A5CA6"/>
    <w:rsid w:val="001A6AC5"/>
    <w:rsid w:val="00263DD7"/>
    <w:rsid w:val="00270508"/>
    <w:rsid w:val="002B1FAE"/>
    <w:rsid w:val="002C374E"/>
    <w:rsid w:val="002F5155"/>
    <w:rsid w:val="00317063"/>
    <w:rsid w:val="00372F4D"/>
    <w:rsid w:val="0039364C"/>
    <w:rsid w:val="003E774D"/>
    <w:rsid w:val="004131AF"/>
    <w:rsid w:val="0043148F"/>
    <w:rsid w:val="004562F7"/>
    <w:rsid w:val="004A40EA"/>
    <w:rsid w:val="004F6C33"/>
    <w:rsid w:val="005873D5"/>
    <w:rsid w:val="005A5CBF"/>
    <w:rsid w:val="0064715B"/>
    <w:rsid w:val="00702CC0"/>
    <w:rsid w:val="00733B6E"/>
    <w:rsid w:val="00765719"/>
    <w:rsid w:val="007C6EAC"/>
    <w:rsid w:val="007E0139"/>
    <w:rsid w:val="00832371"/>
    <w:rsid w:val="00844B15"/>
    <w:rsid w:val="0086328B"/>
    <w:rsid w:val="00875993"/>
    <w:rsid w:val="008A6C95"/>
    <w:rsid w:val="009950D5"/>
    <w:rsid w:val="00AE6061"/>
    <w:rsid w:val="00AE65BF"/>
    <w:rsid w:val="00AF0FB0"/>
    <w:rsid w:val="00B909CD"/>
    <w:rsid w:val="00BD27C0"/>
    <w:rsid w:val="00BE23C3"/>
    <w:rsid w:val="00C61939"/>
    <w:rsid w:val="00D05A58"/>
    <w:rsid w:val="00E61F74"/>
    <w:rsid w:val="00EA4309"/>
    <w:rsid w:val="00EF20C0"/>
    <w:rsid w:val="00F46330"/>
    <w:rsid w:val="00F5034E"/>
    <w:rsid w:val="00F54916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8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2005</Words>
  <Characters>11430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HP Pavilion</cp:lastModifiedBy>
  <cp:revision>2</cp:revision>
  <dcterms:created xsi:type="dcterms:W3CDTF">2025-04-16T06:21:00Z</dcterms:created>
  <dcterms:modified xsi:type="dcterms:W3CDTF">2025-04-16T06:22:00Z</dcterms:modified>
</cp:coreProperties>
</file>